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7D" w:rsidRPr="008422C3" w:rsidRDefault="006442E6" w:rsidP="008422C3">
      <w:pPr>
        <w:spacing w:line="360" w:lineRule="auto"/>
        <w:rPr>
          <w:rFonts w:ascii="宋体" w:eastAsia="宋体" w:hAnsi="宋体" w:hint="eastAsia"/>
          <w:szCs w:val="21"/>
        </w:rPr>
      </w:pPr>
      <w:r w:rsidRPr="008422C3">
        <w:rPr>
          <w:rFonts w:ascii="宋体" w:eastAsia="宋体" w:hAnsi="宋体" w:hint="eastAsia"/>
          <w:szCs w:val="21"/>
        </w:rPr>
        <w:t>附件1</w:t>
      </w:r>
    </w:p>
    <w:p w:rsidR="006442E6" w:rsidRPr="008422C3" w:rsidRDefault="006442E6" w:rsidP="007E2BE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8422C3">
        <w:rPr>
          <w:rFonts w:ascii="宋体" w:eastAsia="宋体" w:hAnsi="宋体" w:hint="eastAsia"/>
          <w:sz w:val="24"/>
          <w:szCs w:val="24"/>
        </w:rPr>
        <w:t>第</w:t>
      </w:r>
      <w:r w:rsidRPr="008422C3">
        <w:rPr>
          <w:rFonts w:ascii="宋体" w:eastAsia="宋体" w:hAnsi="宋体"/>
          <w:sz w:val="24"/>
          <w:szCs w:val="24"/>
        </w:rPr>
        <w:t>十五届“6.18”</w:t>
      </w:r>
      <w:r w:rsidRPr="008422C3">
        <w:rPr>
          <w:rFonts w:ascii="宋体" w:eastAsia="宋体" w:hAnsi="宋体" w:hint="eastAsia"/>
          <w:sz w:val="24"/>
          <w:szCs w:val="24"/>
        </w:rPr>
        <w:t>展会</w:t>
      </w:r>
      <w:r w:rsidRPr="008422C3">
        <w:rPr>
          <w:rFonts w:ascii="宋体" w:eastAsia="宋体" w:hAnsi="宋体"/>
          <w:sz w:val="24"/>
          <w:szCs w:val="24"/>
        </w:rPr>
        <w:t>石墨烯主题展参展展品征集表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B42A5" w:rsidTr="00F95087">
        <w:tc>
          <w:tcPr>
            <w:tcW w:w="1382" w:type="dxa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4148" w:type="dxa"/>
            <w:gridSpan w:val="3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>
              <w:rPr>
                <w:rFonts w:ascii="宋体" w:eastAsia="宋体" w:hAnsi="宋体"/>
                <w:sz w:val="24"/>
                <w:szCs w:val="24"/>
              </w:rPr>
              <w:t>性质</w:t>
            </w:r>
          </w:p>
        </w:tc>
        <w:tc>
          <w:tcPr>
            <w:tcW w:w="1383" w:type="dxa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42A5" w:rsidTr="008F600A">
        <w:tc>
          <w:tcPr>
            <w:tcW w:w="1382" w:type="dxa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>
              <w:rPr>
                <w:rFonts w:ascii="宋体" w:eastAsia="宋体" w:hAnsi="宋体"/>
                <w:sz w:val="24"/>
                <w:szCs w:val="24"/>
              </w:rPr>
              <w:t>地址</w:t>
            </w:r>
          </w:p>
        </w:tc>
        <w:tc>
          <w:tcPr>
            <w:tcW w:w="6914" w:type="dxa"/>
            <w:gridSpan w:val="5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E2BE0" w:rsidTr="007E2BE0">
        <w:tc>
          <w:tcPr>
            <w:tcW w:w="1382" w:type="dxa"/>
          </w:tcPr>
          <w:p w:rsidR="007E2BE0" w:rsidRDefault="00D414C0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382" w:type="dxa"/>
          </w:tcPr>
          <w:p w:rsidR="007E2BE0" w:rsidRDefault="007E2BE0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7E2BE0" w:rsidRDefault="00553043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383" w:type="dxa"/>
          </w:tcPr>
          <w:p w:rsidR="007E2BE0" w:rsidRDefault="007E2BE0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7E2BE0" w:rsidRDefault="00553043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383" w:type="dxa"/>
          </w:tcPr>
          <w:p w:rsidR="007E2BE0" w:rsidRDefault="007E2BE0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E2BE0" w:rsidTr="007E2BE0">
        <w:tc>
          <w:tcPr>
            <w:tcW w:w="1382" w:type="dxa"/>
          </w:tcPr>
          <w:p w:rsidR="007E2BE0" w:rsidRDefault="00D414C0" w:rsidP="008422C3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1382" w:type="dxa"/>
          </w:tcPr>
          <w:p w:rsidR="007E2BE0" w:rsidRDefault="007E2BE0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7E2BE0" w:rsidRDefault="00553043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383" w:type="dxa"/>
          </w:tcPr>
          <w:p w:rsidR="007E2BE0" w:rsidRDefault="007E2BE0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7E2BE0" w:rsidRDefault="00553043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383" w:type="dxa"/>
          </w:tcPr>
          <w:p w:rsidR="007E2BE0" w:rsidRDefault="007E2BE0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42A5" w:rsidTr="00920896">
        <w:tc>
          <w:tcPr>
            <w:tcW w:w="1382" w:type="dxa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展品</w:t>
            </w:r>
            <w:r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4148" w:type="dxa"/>
            <w:gridSpan w:val="3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展品</w:t>
            </w:r>
            <w:r>
              <w:rPr>
                <w:rFonts w:ascii="宋体" w:eastAsia="宋体" w:hAnsi="宋体"/>
                <w:sz w:val="24"/>
                <w:szCs w:val="24"/>
              </w:rPr>
              <w:t>规格</w:t>
            </w:r>
          </w:p>
        </w:tc>
        <w:tc>
          <w:tcPr>
            <w:tcW w:w="1383" w:type="dxa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42A5" w:rsidRPr="00B84091" w:rsidTr="00F542A1">
        <w:tc>
          <w:tcPr>
            <w:tcW w:w="1382" w:type="dxa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展品</w:t>
            </w:r>
            <w:r>
              <w:rPr>
                <w:rFonts w:ascii="宋体" w:eastAsia="宋体" w:hAnsi="宋体"/>
                <w:sz w:val="24"/>
                <w:szCs w:val="24"/>
              </w:rPr>
              <w:t>详细介绍</w:t>
            </w:r>
          </w:p>
        </w:tc>
        <w:tc>
          <w:tcPr>
            <w:tcW w:w="6914" w:type="dxa"/>
            <w:gridSpan w:val="5"/>
          </w:tcPr>
          <w:p w:rsidR="001B42A5" w:rsidRDefault="00B84091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字数</w:t>
            </w:r>
            <w:r>
              <w:rPr>
                <w:rFonts w:ascii="宋体" w:eastAsia="宋体" w:hAnsi="宋体"/>
                <w:sz w:val="24"/>
                <w:szCs w:val="24"/>
              </w:rPr>
              <w:t>不限，材料附后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应体现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以下</w:t>
            </w:r>
            <w:r>
              <w:rPr>
                <w:rFonts w:ascii="宋体" w:eastAsia="宋体" w:hAnsi="宋体"/>
                <w:sz w:val="24"/>
                <w:szCs w:val="24"/>
              </w:rPr>
              <w:t>几项内容：</w:t>
            </w:r>
          </w:p>
          <w:p w:rsidR="00B84091" w:rsidRPr="004F61C2" w:rsidRDefault="004F61C2" w:rsidP="004F61C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4F61C2">
              <w:rPr>
                <w:rFonts w:ascii="宋体" w:eastAsia="宋体" w:hAnsi="宋体"/>
                <w:sz w:val="24"/>
                <w:szCs w:val="24"/>
              </w:rPr>
              <w:t>项目或展品名称</w:t>
            </w:r>
          </w:p>
          <w:p w:rsidR="004F61C2" w:rsidRDefault="004F61C2" w:rsidP="004F61C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技术</w:t>
            </w:r>
            <w:r>
              <w:rPr>
                <w:rFonts w:ascii="宋体" w:eastAsia="宋体" w:hAnsi="宋体"/>
                <w:sz w:val="24"/>
                <w:szCs w:val="24"/>
              </w:rPr>
              <w:t>成果提供方（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即</w:t>
            </w:r>
            <w:r>
              <w:rPr>
                <w:rFonts w:ascii="宋体" w:eastAsia="宋体" w:hAnsi="宋体"/>
                <w:sz w:val="24"/>
                <w:szCs w:val="24"/>
              </w:rPr>
              <w:t>技术来源及前期技术合作方）</w:t>
            </w:r>
          </w:p>
          <w:p w:rsidR="00D3243E" w:rsidRDefault="00D3243E" w:rsidP="004F61C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展品规格</w:t>
            </w:r>
            <w:r>
              <w:rPr>
                <w:rFonts w:ascii="宋体" w:eastAsia="宋体" w:hAnsi="宋体"/>
                <w:sz w:val="24"/>
                <w:szCs w:val="24"/>
              </w:rPr>
              <w:t>尺寸</w:t>
            </w:r>
          </w:p>
          <w:p w:rsidR="00D3243E" w:rsidRDefault="00D3243E" w:rsidP="004F61C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展示</w:t>
            </w:r>
            <w:r>
              <w:rPr>
                <w:rFonts w:ascii="宋体" w:eastAsia="宋体" w:hAnsi="宋体"/>
                <w:sz w:val="24"/>
                <w:szCs w:val="24"/>
              </w:rPr>
              <w:t>方式（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展板</w:t>
            </w:r>
            <w:r>
              <w:rPr>
                <w:rFonts w:ascii="宋体" w:eastAsia="宋体" w:hAnsi="宋体"/>
                <w:sz w:val="24"/>
                <w:szCs w:val="24"/>
              </w:rPr>
              <w:t>、实物、模型、视频等形式）</w:t>
            </w:r>
          </w:p>
          <w:p w:rsidR="00D3243E" w:rsidRDefault="00D3243E" w:rsidP="004F61C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>
              <w:rPr>
                <w:rFonts w:ascii="宋体" w:eastAsia="宋体" w:hAnsi="宋体"/>
                <w:sz w:val="24"/>
                <w:szCs w:val="24"/>
              </w:rPr>
              <w:t>技术亮点，包括项目或展品意义、项目或展品先进性和创新点、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预期</w:t>
            </w:r>
            <w:r>
              <w:rPr>
                <w:rFonts w:ascii="宋体" w:eastAsia="宋体" w:hAnsi="宋体"/>
                <w:sz w:val="24"/>
                <w:szCs w:val="24"/>
              </w:rPr>
              <w:t>经济效益、科技成果鉴定情况及获奖情况、专家鉴定意见及有关评价等</w:t>
            </w:r>
          </w:p>
          <w:p w:rsidR="00D3243E" w:rsidRPr="004F61C2" w:rsidRDefault="00D3243E" w:rsidP="004F61C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>
              <w:rPr>
                <w:rFonts w:ascii="宋体" w:eastAsia="宋体" w:hAnsi="宋体"/>
                <w:sz w:val="24"/>
                <w:szCs w:val="24"/>
              </w:rPr>
              <w:t>发展简介</w:t>
            </w:r>
            <w:bookmarkStart w:id="0" w:name="_GoBack"/>
            <w:bookmarkEnd w:id="0"/>
          </w:p>
        </w:tc>
      </w:tr>
      <w:tr w:rsidR="001B42A5" w:rsidTr="00F70D2D">
        <w:tc>
          <w:tcPr>
            <w:tcW w:w="1382" w:type="dxa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展品</w:t>
            </w:r>
            <w:r>
              <w:rPr>
                <w:rFonts w:ascii="宋体" w:eastAsia="宋体" w:hAnsi="宋体"/>
                <w:sz w:val="24"/>
                <w:szCs w:val="24"/>
              </w:rPr>
              <w:t>简要介绍</w:t>
            </w:r>
          </w:p>
        </w:tc>
        <w:tc>
          <w:tcPr>
            <w:tcW w:w="6914" w:type="dxa"/>
            <w:gridSpan w:val="5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（3000字</w:t>
            </w:r>
            <w:r>
              <w:rPr>
                <w:rFonts w:ascii="宋体" w:eastAsia="宋体" w:hAnsi="宋体"/>
                <w:sz w:val="24"/>
                <w:szCs w:val="24"/>
              </w:rPr>
              <w:t>以内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1B42A5" w:rsidTr="00B64E73">
        <w:tc>
          <w:tcPr>
            <w:tcW w:w="1382" w:type="dxa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展品</w:t>
            </w:r>
            <w:r>
              <w:rPr>
                <w:rFonts w:ascii="宋体" w:eastAsia="宋体" w:hAnsi="宋体"/>
                <w:sz w:val="24"/>
                <w:szCs w:val="24"/>
              </w:rPr>
              <w:t>亮点</w:t>
            </w:r>
          </w:p>
        </w:tc>
        <w:tc>
          <w:tcPr>
            <w:tcW w:w="6914" w:type="dxa"/>
            <w:gridSpan w:val="5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（20字</w:t>
            </w:r>
            <w:r>
              <w:rPr>
                <w:rFonts w:ascii="宋体" w:eastAsia="宋体" w:hAnsi="宋体"/>
                <w:sz w:val="24"/>
                <w:szCs w:val="24"/>
              </w:rPr>
              <w:t>左右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1B42A5" w:rsidTr="00CB429D">
        <w:tc>
          <w:tcPr>
            <w:tcW w:w="1382" w:type="dxa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展品</w:t>
            </w:r>
            <w:r>
              <w:rPr>
                <w:rFonts w:ascii="宋体" w:eastAsia="宋体" w:hAnsi="宋体"/>
                <w:sz w:val="24"/>
                <w:szCs w:val="24"/>
              </w:rPr>
              <w:t>照片或视频</w:t>
            </w:r>
          </w:p>
        </w:tc>
        <w:tc>
          <w:tcPr>
            <w:tcW w:w="6914" w:type="dxa"/>
            <w:gridSpan w:val="5"/>
          </w:tcPr>
          <w:p w:rsidR="001B42A5" w:rsidRDefault="001B42A5" w:rsidP="008422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请附</w:t>
            </w:r>
            <w:r>
              <w:rPr>
                <w:rFonts w:ascii="宋体" w:eastAsia="宋体" w:hAnsi="宋体"/>
                <w:sz w:val="24"/>
                <w:szCs w:val="24"/>
              </w:rPr>
              <w:t>展品各角度照片或图片至少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2张（照片</w:t>
            </w:r>
            <w:r>
              <w:rPr>
                <w:rFonts w:ascii="宋体" w:eastAsia="宋体" w:hAnsi="宋体"/>
                <w:sz w:val="24"/>
                <w:szCs w:val="24"/>
              </w:rPr>
              <w:t>电子档以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jpg</w:t>
            </w:r>
            <w:r>
              <w:rPr>
                <w:rFonts w:ascii="宋体" w:eastAsia="宋体" w:hAnsi="宋体"/>
                <w:sz w:val="24"/>
                <w:szCs w:val="24"/>
              </w:rPr>
              <w:t>格式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文件大小不低于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2兆），</w:t>
            </w:r>
            <w:r>
              <w:rPr>
                <w:rFonts w:ascii="宋体" w:eastAsia="宋体" w:hAnsi="宋体"/>
                <w:sz w:val="24"/>
                <w:szCs w:val="24"/>
              </w:rPr>
              <w:t>或者附展品全方位展示视频。</w:t>
            </w:r>
          </w:p>
        </w:tc>
      </w:tr>
    </w:tbl>
    <w:p w:rsidR="006442E6" w:rsidRPr="008422C3" w:rsidRDefault="00ED0600" w:rsidP="008422C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r>
        <w:rPr>
          <w:rFonts w:ascii="宋体" w:eastAsia="宋体" w:hAnsi="宋体"/>
          <w:sz w:val="24"/>
          <w:szCs w:val="24"/>
        </w:rPr>
        <w:t>照片或视频请单独压缩发送。</w:t>
      </w:r>
    </w:p>
    <w:p w:rsidR="002F034E" w:rsidRPr="008422C3" w:rsidRDefault="002F034E" w:rsidP="008422C3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2F034E" w:rsidRPr="00842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569DC"/>
    <w:multiLevelType w:val="hybridMultilevel"/>
    <w:tmpl w:val="6C02E606"/>
    <w:lvl w:ilvl="0" w:tplc="6C52066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9A"/>
    <w:rsid w:val="001B42A5"/>
    <w:rsid w:val="002F034E"/>
    <w:rsid w:val="004F61C2"/>
    <w:rsid w:val="00517E05"/>
    <w:rsid w:val="00553043"/>
    <w:rsid w:val="006442E6"/>
    <w:rsid w:val="007E2BE0"/>
    <w:rsid w:val="008422C3"/>
    <w:rsid w:val="00A2777D"/>
    <w:rsid w:val="00AC589A"/>
    <w:rsid w:val="00B84091"/>
    <w:rsid w:val="00D3243E"/>
    <w:rsid w:val="00D414C0"/>
    <w:rsid w:val="00ED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A717C-D02C-458E-B525-BD1F957B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1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308</Characters>
  <Application>Microsoft Office Word</Application>
  <DocSecurity>0</DocSecurity>
  <Lines>2</Lines>
  <Paragraphs>1</Paragraphs>
  <ScaleCrop>false</ScaleCrop>
  <Company>中国微软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13</cp:revision>
  <dcterms:created xsi:type="dcterms:W3CDTF">2017-03-24T01:39:00Z</dcterms:created>
  <dcterms:modified xsi:type="dcterms:W3CDTF">2017-03-24T01:55:00Z</dcterms:modified>
</cp:coreProperties>
</file>