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0F" w:rsidRPr="00EF71B2" w:rsidRDefault="00E36C0F" w:rsidP="009720F4">
      <w:pPr>
        <w:widowControl w:val="0"/>
        <w:spacing w:afterLines="50" w:line="520" w:lineRule="exact"/>
        <w:ind w:rightChars="-81" w:right="-227"/>
        <w:jc w:val="left"/>
        <w:rPr>
          <w:rFonts w:ascii="仿宋_GB2312" w:eastAsia="仿宋_GB2312"/>
          <w:sz w:val="32"/>
          <w:szCs w:val="32"/>
        </w:rPr>
      </w:pPr>
      <w:r w:rsidRPr="005B62CF">
        <w:rPr>
          <w:rFonts w:ascii="黑体" w:eastAsia="黑体" w:hAnsi="黑体" w:hint="eastAsia"/>
          <w:color w:val="000000"/>
          <w:sz w:val="32"/>
          <w:szCs w:val="32"/>
        </w:rPr>
        <w:t>附件</w:t>
      </w:r>
    </w:p>
    <w:p w:rsidR="00E36C0F" w:rsidRDefault="00E36C0F" w:rsidP="009720F4">
      <w:pPr>
        <w:widowControl w:val="0"/>
        <w:spacing w:beforeLines="50" w:afterLines="150" w:line="700" w:lineRule="exact"/>
        <w:jc w:val="center"/>
        <w:rPr>
          <w:rFonts w:ascii="小标宋" w:eastAsia="小标宋"/>
          <w:bCs/>
          <w:spacing w:val="20"/>
          <w:sz w:val="44"/>
          <w:szCs w:val="44"/>
        </w:rPr>
      </w:pPr>
      <w:r>
        <w:rPr>
          <w:rFonts w:ascii="小标宋" w:eastAsia="小标宋" w:hint="eastAsia"/>
          <w:bCs/>
          <w:spacing w:val="20"/>
          <w:sz w:val="44"/>
          <w:szCs w:val="44"/>
        </w:rPr>
        <w:t>海峡两岸暨港澳青年科学家学术活动月专项</w:t>
      </w:r>
      <w:r>
        <w:rPr>
          <w:rFonts w:ascii="小标宋" w:eastAsia="小标宋"/>
          <w:bCs/>
          <w:spacing w:val="20"/>
          <w:sz w:val="44"/>
          <w:szCs w:val="44"/>
        </w:rPr>
        <w:br/>
      </w:r>
      <w:r>
        <w:rPr>
          <w:rFonts w:ascii="小标宋" w:eastAsia="小标宋" w:hint="eastAsia"/>
          <w:bCs/>
          <w:spacing w:val="20"/>
          <w:sz w:val="44"/>
          <w:szCs w:val="44"/>
        </w:rPr>
        <w:t>实施管理细则</w:t>
      </w:r>
    </w:p>
    <w:p w:rsidR="00E36C0F" w:rsidRDefault="00E36C0F" w:rsidP="009720F4">
      <w:pPr>
        <w:widowControl w:val="0"/>
        <w:spacing w:beforeLines="50" w:afterLines="50" w:line="580" w:lineRule="exact"/>
        <w:jc w:val="center"/>
        <w:rPr>
          <w:rFonts w:ascii="黑体" w:eastAsia="黑体"/>
          <w:sz w:val="32"/>
          <w:szCs w:val="32"/>
        </w:rPr>
      </w:pPr>
      <w:r>
        <w:rPr>
          <w:rFonts w:ascii="黑体" w:eastAsia="黑体" w:hint="eastAsia"/>
          <w:sz w:val="32"/>
          <w:szCs w:val="32"/>
        </w:rPr>
        <w:t>第</w:t>
      </w:r>
      <w:r w:rsidRPr="006427E2">
        <w:rPr>
          <w:rFonts w:ascii="黑体" w:eastAsia="黑体" w:hint="eastAsia"/>
          <w:sz w:val="32"/>
          <w:szCs w:val="32"/>
        </w:rPr>
        <w:t>一</w:t>
      </w:r>
      <w:r>
        <w:rPr>
          <w:rFonts w:ascii="黑体" w:eastAsia="黑体" w:hint="eastAsia"/>
          <w:sz w:val="32"/>
          <w:szCs w:val="32"/>
        </w:rPr>
        <w:t>章  总  则</w:t>
      </w:r>
    </w:p>
    <w:p w:rsidR="00E36C0F" w:rsidRDefault="00E36C0F" w:rsidP="009720F4">
      <w:pPr>
        <w:widowControl w:val="0"/>
        <w:spacing w:afterLines="50" w:line="580" w:lineRule="exact"/>
        <w:ind w:firstLineChars="200" w:firstLine="643"/>
        <w:rPr>
          <w:rFonts w:ascii="仿宋_GB2312" w:eastAsia="仿宋_GB2312"/>
          <w:sz w:val="32"/>
          <w:szCs w:val="32"/>
        </w:rPr>
      </w:pPr>
      <w:r w:rsidRPr="000B3B4E">
        <w:rPr>
          <w:rFonts w:ascii="仿宋_GB2312" w:eastAsia="仿宋_GB2312" w:hAnsi="黑体" w:hint="eastAsia"/>
          <w:b/>
          <w:sz w:val="32"/>
          <w:szCs w:val="32"/>
        </w:rPr>
        <w:t>第一条</w:t>
      </w:r>
      <w:r w:rsidRPr="0081022B">
        <w:rPr>
          <w:rFonts w:ascii="仿宋_GB2312" w:eastAsia="仿宋_GB2312" w:hint="eastAsia"/>
          <w:sz w:val="32"/>
          <w:szCs w:val="32"/>
        </w:rPr>
        <w:t xml:space="preserve">  </w:t>
      </w:r>
      <w:r>
        <w:rPr>
          <w:rFonts w:ascii="仿宋_GB2312" w:eastAsia="仿宋_GB2312" w:hint="eastAsia"/>
          <w:sz w:val="32"/>
          <w:szCs w:val="32"/>
        </w:rPr>
        <w:t>根据</w:t>
      </w:r>
      <w:r w:rsidRPr="009B053B">
        <w:rPr>
          <w:rFonts w:ascii="仿宋_GB2312" w:eastAsia="仿宋_GB2312" w:hint="eastAsia"/>
          <w:sz w:val="32"/>
          <w:szCs w:val="32"/>
        </w:rPr>
        <w:t>《面向建设世界科技强国的中国科协规划纲要》</w:t>
      </w:r>
      <w:r w:rsidRPr="00B24F01">
        <w:rPr>
          <w:rFonts w:ascii="仿宋_GB2312" w:eastAsia="仿宋_GB2312" w:hint="eastAsia"/>
          <w:sz w:val="32"/>
          <w:szCs w:val="32"/>
        </w:rPr>
        <w:t>和《中国科协事业发展三年行动计划（2018-2020年）》</w:t>
      </w:r>
      <w:r>
        <w:rPr>
          <w:rFonts w:ascii="仿宋_GB2312" w:eastAsia="仿宋_GB2312" w:hint="eastAsia"/>
          <w:sz w:val="32"/>
          <w:szCs w:val="32"/>
        </w:rPr>
        <w:t>要求，</w:t>
      </w:r>
      <w:r w:rsidRPr="0011245C">
        <w:rPr>
          <w:rFonts w:ascii="仿宋_GB2312" w:eastAsia="仿宋_GB2312" w:hint="eastAsia"/>
          <w:sz w:val="32"/>
          <w:szCs w:val="32"/>
        </w:rPr>
        <w:t>为了进一步促进海峡两岸暨港澳青年科学家的学术交流与合作，</w:t>
      </w:r>
      <w:r w:rsidRPr="009B053B">
        <w:rPr>
          <w:rFonts w:ascii="仿宋_GB2312" w:eastAsia="仿宋_GB2312" w:hint="eastAsia"/>
          <w:sz w:val="32"/>
          <w:szCs w:val="32"/>
        </w:rPr>
        <w:t>中</w:t>
      </w:r>
      <w:r>
        <w:rPr>
          <w:rFonts w:ascii="仿宋_GB2312" w:eastAsia="仿宋_GB2312" w:hint="eastAsia"/>
          <w:sz w:val="32"/>
          <w:szCs w:val="32"/>
        </w:rPr>
        <w:t>国科协组织开展</w:t>
      </w:r>
      <w:r w:rsidRPr="0081022B">
        <w:rPr>
          <w:rFonts w:ascii="仿宋_GB2312" w:eastAsia="仿宋_GB2312" w:hint="eastAsia"/>
          <w:sz w:val="32"/>
          <w:szCs w:val="32"/>
        </w:rPr>
        <w:t>“海峡两岸暨港澳青年科学家学术活动月”项目（</w:t>
      </w:r>
      <w:r>
        <w:rPr>
          <w:rFonts w:ascii="仿宋_GB2312" w:eastAsia="仿宋_GB2312" w:hint="eastAsia"/>
          <w:sz w:val="32"/>
          <w:szCs w:val="32"/>
        </w:rPr>
        <w:t>以下</w:t>
      </w:r>
      <w:r w:rsidRPr="0081022B">
        <w:rPr>
          <w:rFonts w:ascii="仿宋_GB2312" w:eastAsia="仿宋_GB2312" w:hint="eastAsia"/>
          <w:sz w:val="32"/>
          <w:szCs w:val="32"/>
        </w:rPr>
        <w:t>简称</w:t>
      </w:r>
      <w:r>
        <w:rPr>
          <w:rFonts w:ascii="仿宋_GB2312" w:eastAsia="仿宋_GB2312" w:hint="eastAsia"/>
          <w:sz w:val="32"/>
          <w:szCs w:val="32"/>
        </w:rPr>
        <w:t>“</w:t>
      </w:r>
      <w:r w:rsidRPr="0081022B">
        <w:rPr>
          <w:rFonts w:ascii="仿宋_GB2312" w:eastAsia="仿宋_GB2312" w:hint="eastAsia"/>
          <w:sz w:val="32"/>
          <w:szCs w:val="32"/>
        </w:rPr>
        <w:t>活动月”项目）</w:t>
      </w:r>
      <w:r>
        <w:rPr>
          <w:rFonts w:ascii="仿宋_GB2312" w:eastAsia="仿宋_GB2312" w:hint="eastAsia"/>
          <w:sz w:val="32"/>
          <w:szCs w:val="32"/>
        </w:rPr>
        <w:t>。</w:t>
      </w:r>
      <w:r w:rsidRPr="0081022B">
        <w:rPr>
          <w:rFonts w:ascii="仿宋_GB2312" w:eastAsia="仿宋_GB2312" w:hint="eastAsia"/>
          <w:sz w:val="32"/>
          <w:szCs w:val="32"/>
        </w:rPr>
        <w:t>为了保证项目科学</w:t>
      </w:r>
      <w:r>
        <w:rPr>
          <w:rFonts w:ascii="仿宋_GB2312" w:eastAsia="仿宋_GB2312" w:hint="eastAsia"/>
          <w:sz w:val="32"/>
          <w:szCs w:val="32"/>
        </w:rPr>
        <w:t>规范</w:t>
      </w:r>
      <w:r w:rsidRPr="0081022B">
        <w:rPr>
          <w:rFonts w:ascii="仿宋_GB2312" w:eastAsia="仿宋_GB2312" w:hint="eastAsia"/>
          <w:sz w:val="32"/>
          <w:szCs w:val="32"/>
        </w:rPr>
        <w:t>、</w:t>
      </w:r>
      <w:r>
        <w:rPr>
          <w:rFonts w:ascii="仿宋_GB2312" w:eastAsia="仿宋_GB2312" w:hint="eastAsia"/>
          <w:sz w:val="32"/>
          <w:szCs w:val="32"/>
        </w:rPr>
        <w:t>高品质、</w:t>
      </w:r>
      <w:r w:rsidRPr="0081022B">
        <w:rPr>
          <w:rFonts w:ascii="仿宋_GB2312" w:eastAsia="仿宋_GB2312" w:hint="eastAsia"/>
          <w:sz w:val="32"/>
          <w:szCs w:val="32"/>
        </w:rPr>
        <w:t>可持续</w:t>
      </w:r>
      <w:r>
        <w:rPr>
          <w:rFonts w:ascii="仿宋_GB2312" w:eastAsia="仿宋_GB2312" w:hint="eastAsia"/>
          <w:sz w:val="32"/>
          <w:szCs w:val="32"/>
        </w:rPr>
        <w:t>开展</w:t>
      </w:r>
      <w:r w:rsidRPr="0081022B">
        <w:rPr>
          <w:rFonts w:ascii="仿宋_GB2312" w:eastAsia="仿宋_GB2312" w:hint="eastAsia"/>
          <w:sz w:val="32"/>
          <w:szCs w:val="32"/>
        </w:rPr>
        <w:t>，依据《中国科协财政项目管理办法（修订）》等，制定本</w:t>
      </w:r>
      <w:r w:rsidRPr="00636247">
        <w:rPr>
          <w:rFonts w:ascii="仿宋_GB2312" w:eastAsia="仿宋_GB2312" w:hint="eastAsia"/>
          <w:sz w:val="32"/>
          <w:szCs w:val="32"/>
        </w:rPr>
        <w:t>实施细则</w:t>
      </w:r>
      <w:r w:rsidRPr="0081022B">
        <w:rPr>
          <w:rFonts w:ascii="仿宋_GB2312" w:eastAsia="仿宋_GB2312" w:hint="eastAsia"/>
          <w:sz w:val="32"/>
          <w:szCs w:val="32"/>
        </w:rPr>
        <w:t>。</w:t>
      </w:r>
    </w:p>
    <w:p w:rsidR="00E36C0F" w:rsidRPr="000B3B4E" w:rsidRDefault="00E36C0F" w:rsidP="009720F4">
      <w:pPr>
        <w:widowControl w:val="0"/>
        <w:spacing w:afterLines="50" w:line="580" w:lineRule="exact"/>
        <w:ind w:firstLineChars="200" w:firstLine="643"/>
        <w:rPr>
          <w:rFonts w:ascii="仿宋_GB2312" w:eastAsia="仿宋_GB2312" w:hAnsi="黑体" w:cs="黑体"/>
          <w:b/>
          <w:color w:val="000000"/>
          <w:sz w:val="32"/>
          <w:szCs w:val="32"/>
        </w:rPr>
      </w:pPr>
      <w:r w:rsidRPr="000B3B4E">
        <w:rPr>
          <w:rFonts w:ascii="仿宋_GB2312" w:eastAsia="仿宋_GB2312" w:hAnsi="黑体" w:hint="eastAsia"/>
          <w:b/>
          <w:sz w:val="32"/>
          <w:szCs w:val="32"/>
        </w:rPr>
        <w:t xml:space="preserve">第二条 </w:t>
      </w:r>
      <w:r w:rsidRPr="000B3B4E">
        <w:rPr>
          <w:rFonts w:ascii="仿宋_GB2312" w:eastAsia="仿宋_GB2312" w:hAnsi="黑体" w:cs="黑体"/>
          <w:b/>
          <w:color w:val="000000"/>
          <w:sz w:val="32"/>
          <w:szCs w:val="32"/>
        </w:rPr>
        <w:t xml:space="preserve"> </w:t>
      </w:r>
      <w:r>
        <w:rPr>
          <w:rFonts w:ascii="仿宋_GB2312" w:eastAsia="仿宋_GB2312" w:hint="eastAsia"/>
          <w:sz w:val="32"/>
          <w:szCs w:val="32"/>
        </w:rPr>
        <w:t>“</w:t>
      </w:r>
      <w:r w:rsidRPr="0081022B">
        <w:rPr>
          <w:rFonts w:ascii="仿宋_GB2312" w:eastAsia="仿宋_GB2312" w:hint="eastAsia"/>
          <w:sz w:val="32"/>
          <w:szCs w:val="32"/>
        </w:rPr>
        <w:t>活动月”</w:t>
      </w:r>
      <w:r w:rsidRPr="00837876">
        <w:rPr>
          <w:rFonts w:ascii="仿宋_GB2312" w:eastAsia="仿宋_GB2312" w:hint="eastAsia"/>
          <w:sz w:val="32"/>
          <w:szCs w:val="32"/>
        </w:rPr>
        <w:t>项目</w:t>
      </w:r>
      <w:r>
        <w:rPr>
          <w:rFonts w:ascii="仿宋_GB2312" w:eastAsia="仿宋_GB2312" w:hint="eastAsia"/>
          <w:sz w:val="32"/>
          <w:szCs w:val="32"/>
        </w:rPr>
        <w:t>是</w:t>
      </w:r>
      <w:r w:rsidRPr="0081022B">
        <w:rPr>
          <w:rFonts w:ascii="仿宋_GB2312" w:eastAsia="仿宋_GB2312" w:hint="eastAsia"/>
          <w:sz w:val="32"/>
          <w:szCs w:val="32"/>
        </w:rPr>
        <w:t>中国科协资助</w:t>
      </w:r>
      <w:r>
        <w:rPr>
          <w:rFonts w:ascii="仿宋_GB2312" w:eastAsia="仿宋_GB2312" w:hint="eastAsia"/>
          <w:sz w:val="32"/>
          <w:szCs w:val="32"/>
        </w:rPr>
        <w:t>专项。通过资助全国学会等单位每年7月-9月开展海峡两岸</w:t>
      </w:r>
      <w:r w:rsidRPr="002C72BE">
        <w:rPr>
          <w:rFonts w:ascii="仿宋_GB2312" w:eastAsia="仿宋_GB2312" w:hint="eastAsia"/>
          <w:sz w:val="32"/>
          <w:szCs w:val="32"/>
        </w:rPr>
        <w:t>暨港澳青年科学家学术活动</w:t>
      </w:r>
      <w:r>
        <w:rPr>
          <w:rFonts w:ascii="仿宋_GB2312" w:eastAsia="仿宋_GB2312" w:hint="eastAsia"/>
          <w:sz w:val="32"/>
          <w:szCs w:val="32"/>
        </w:rPr>
        <w:t>，</w:t>
      </w:r>
      <w:r w:rsidRPr="000B3B4E">
        <w:rPr>
          <w:rFonts w:ascii="仿宋_GB2312" w:eastAsia="仿宋_GB2312" w:hAnsi="宋体" w:cs="宋体" w:hint="eastAsia"/>
          <w:color w:val="000000"/>
          <w:sz w:val="32"/>
          <w:szCs w:val="32"/>
        </w:rPr>
        <w:t>充分调动和发挥</w:t>
      </w:r>
      <w:r w:rsidRPr="0011245C">
        <w:rPr>
          <w:rFonts w:ascii="仿宋_GB2312" w:eastAsia="仿宋_GB2312" w:hint="eastAsia"/>
          <w:sz w:val="32"/>
          <w:szCs w:val="32"/>
        </w:rPr>
        <w:t>海峡两岸暨港澳</w:t>
      </w:r>
      <w:r w:rsidRPr="000B3B4E">
        <w:rPr>
          <w:rFonts w:ascii="仿宋_GB2312" w:eastAsia="仿宋_GB2312" w:hAnsi="宋体" w:cs="宋体" w:hint="eastAsia"/>
          <w:color w:val="000000"/>
          <w:sz w:val="32"/>
          <w:szCs w:val="32"/>
        </w:rPr>
        <w:t>科技工作者的智力优势，</w:t>
      </w:r>
      <w:r w:rsidRPr="005826EF">
        <w:rPr>
          <w:rFonts w:ascii="仿宋_GB2312" w:eastAsia="仿宋_GB2312" w:hint="eastAsia"/>
          <w:sz w:val="32"/>
          <w:szCs w:val="32"/>
        </w:rPr>
        <w:t>围绕海峡两岸暨港澳共同关心的</w:t>
      </w:r>
      <w:r>
        <w:rPr>
          <w:rFonts w:ascii="仿宋_GB2312" w:eastAsia="仿宋_GB2312" w:hint="eastAsia"/>
          <w:sz w:val="32"/>
          <w:szCs w:val="32"/>
        </w:rPr>
        <w:t>科技创新领域，特别是前沿热点问题</w:t>
      </w:r>
      <w:r w:rsidRPr="000B3B4E">
        <w:rPr>
          <w:rFonts w:ascii="仿宋_GB2312" w:eastAsia="仿宋_GB2312" w:hAnsi="宋体" w:cs="宋体" w:hint="eastAsia"/>
          <w:color w:val="000000"/>
          <w:sz w:val="32"/>
          <w:szCs w:val="32"/>
        </w:rPr>
        <w:t>建立青年交流长期机制，搭建平台服务青年科技人才培养。</w:t>
      </w:r>
    </w:p>
    <w:p w:rsidR="00E36C0F" w:rsidRDefault="00E36C0F" w:rsidP="009720F4">
      <w:pPr>
        <w:widowControl w:val="0"/>
        <w:spacing w:afterLines="50" w:line="580" w:lineRule="exact"/>
        <w:ind w:firstLineChars="200" w:firstLine="643"/>
        <w:rPr>
          <w:rFonts w:ascii="仿宋_GB2312" w:eastAsia="仿宋_GB2312"/>
          <w:sz w:val="32"/>
          <w:szCs w:val="32"/>
        </w:rPr>
      </w:pPr>
      <w:r w:rsidRPr="000B3B4E">
        <w:rPr>
          <w:rFonts w:ascii="仿宋_GB2312" w:eastAsia="仿宋_GB2312" w:hAnsi="黑体" w:hint="eastAsia"/>
          <w:b/>
          <w:sz w:val="32"/>
          <w:szCs w:val="32"/>
        </w:rPr>
        <w:t xml:space="preserve">第三条 </w:t>
      </w:r>
      <w:r w:rsidRPr="000B3B4E">
        <w:rPr>
          <w:rFonts w:ascii="仿宋_GB2312" w:eastAsia="仿宋_GB2312" w:hAnsi="黑体" w:cs="黑体"/>
          <w:b/>
          <w:color w:val="000000"/>
          <w:sz w:val="32"/>
          <w:szCs w:val="32"/>
        </w:rPr>
        <w:t xml:space="preserve"> </w:t>
      </w:r>
      <w:r>
        <w:rPr>
          <w:rFonts w:ascii="仿宋_GB2312" w:eastAsia="仿宋_GB2312" w:hint="eastAsia"/>
          <w:sz w:val="32"/>
          <w:szCs w:val="32"/>
        </w:rPr>
        <w:t>项目由中国科协国际联络部管理，主要职责和工作分工包括：</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（一）制定管理办法。</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（二）组织开展项目评审。</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（三）确定资助项目。</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Pr="00271878">
        <w:rPr>
          <w:rFonts w:ascii="仿宋_GB2312" w:eastAsia="仿宋_GB2312" w:hint="eastAsia"/>
          <w:sz w:val="32"/>
          <w:szCs w:val="32"/>
        </w:rPr>
        <w:t>指导、监督</w:t>
      </w:r>
      <w:r>
        <w:rPr>
          <w:rFonts w:ascii="仿宋_GB2312" w:eastAsia="仿宋_GB2312" w:hint="eastAsia"/>
          <w:sz w:val="32"/>
          <w:szCs w:val="32"/>
        </w:rPr>
        <w:t>项目执行</w:t>
      </w:r>
      <w:r w:rsidRPr="00271878">
        <w:rPr>
          <w:rFonts w:ascii="仿宋_GB2312" w:eastAsia="仿宋_GB2312" w:hint="eastAsia"/>
          <w:sz w:val="32"/>
          <w:szCs w:val="32"/>
        </w:rPr>
        <w:t>。</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（五）组织开展项目验收。</w:t>
      </w:r>
    </w:p>
    <w:p w:rsidR="00E36C0F" w:rsidRDefault="00E36C0F" w:rsidP="009720F4">
      <w:pPr>
        <w:widowControl w:val="0"/>
        <w:spacing w:afterLines="50" w:line="580" w:lineRule="exact"/>
        <w:ind w:firstLineChars="200" w:firstLine="643"/>
        <w:rPr>
          <w:rFonts w:ascii="仿宋_GB2312" w:eastAsia="仿宋_GB2312"/>
          <w:sz w:val="32"/>
          <w:szCs w:val="32"/>
        </w:rPr>
      </w:pPr>
      <w:r w:rsidRPr="000B3B4E">
        <w:rPr>
          <w:rFonts w:ascii="仿宋_GB2312" w:eastAsia="仿宋_GB2312" w:hAnsi="黑体" w:hint="eastAsia"/>
          <w:b/>
          <w:sz w:val="32"/>
          <w:szCs w:val="32"/>
        </w:rPr>
        <w:t xml:space="preserve">第四条 </w:t>
      </w:r>
      <w:r w:rsidRPr="000B3B4E">
        <w:rPr>
          <w:rFonts w:ascii="仿宋_GB2312" w:eastAsia="仿宋_GB2312" w:hAnsi="黑体"/>
          <w:b/>
          <w:sz w:val="32"/>
          <w:szCs w:val="32"/>
        </w:rPr>
        <w:t xml:space="preserve"> </w:t>
      </w:r>
      <w:r>
        <w:rPr>
          <w:rFonts w:ascii="仿宋_GB2312" w:eastAsia="仿宋_GB2312" w:hint="eastAsia"/>
          <w:sz w:val="32"/>
          <w:szCs w:val="32"/>
        </w:rPr>
        <w:t>中国国际科技交流中心主要职责和工作分工包括：</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（一）协助组织专家开展项目评审。</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（二）组织专家监督、现场评估。</w:t>
      </w:r>
    </w:p>
    <w:p w:rsidR="00E36C0F" w:rsidRPr="005F2520"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（三）协助组织专家完成评估报告。</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 xml:space="preserve">第五条 </w:t>
      </w:r>
      <w:r w:rsidRPr="000E04A9">
        <w:rPr>
          <w:rFonts w:ascii="黑体" w:eastAsia="黑体" w:hAnsi="黑体" w:hint="eastAsia"/>
          <w:sz w:val="32"/>
          <w:szCs w:val="32"/>
        </w:rPr>
        <w:t xml:space="preserve"> </w:t>
      </w:r>
      <w:r w:rsidRPr="00DC45D8">
        <w:rPr>
          <w:rFonts w:ascii="仿宋_GB2312" w:eastAsia="仿宋_GB2312" w:hint="eastAsia"/>
          <w:sz w:val="32"/>
          <w:szCs w:val="32"/>
        </w:rPr>
        <w:t>受</w:t>
      </w:r>
      <w:r w:rsidRPr="0081022B">
        <w:rPr>
          <w:rFonts w:ascii="仿宋_GB2312" w:eastAsia="仿宋_GB2312" w:hint="eastAsia"/>
          <w:sz w:val="32"/>
          <w:szCs w:val="32"/>
        </w:rPr>
        <w:t>资助</w:t>
      </w:r>
      <w:r w:rsidRPr="00371ED3">
        <w:rPr>
          <w:rFonts w:ascii="仿宋_GB2312" w:eastAsia="仿宋_GB2312" w:hint="eastAsia"/>
          <w:sz w:val="32"/>
          <w:szCs w:val="32"/>
        </w:rPr>
        <w:t>单位的</w:t>
      </w:r>
      <w:r>
        <w:rPr>
          <w:rFonts w:ascii="仿宋_GB2312" w:eastAsia="仿宋_GB2312" w:hint="eastAsia"/>
          <w:sz w:val="32"/>
          <w:szCs w:val="32"/>
        </w:rPr>
        <w:t>主要职责和工作分工包括：</w:t>
      </w:r>
    </w:p>
    <w:p w:rsidR="00E36C0F" w:rsidRPr="00EF61D2"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（一)填写</w:t>
      </w:r>
      <w:r w:rsidRPr="00EF61D2">
        <w:rPr>
          <w:rFonts w:ascii="仿宋_GB2312" w:eastAsia="仿宋_GB2312" w:hint="eastAsia"/>
          <w:sz w:val="32"/>
          <w:szCs w:val="32"/>
        </w:rPr>
        <w:t>项目申报</w:t>
      </w:r>
      <w:r>
        <w:rPr>
          <w:rFonts w:ascii="仿宋_GB2312" w:eastAsia="仿宋_GB2312" w:hint="eastAsia"/>
          <w:sz w:val="32"/>
          <w:szCs w:val="32"/>
        </w:rPr>
        <w:t>书</w:t>
      </w:r>
      <w:r w:rsidRPr="00EF61D2">
        <w:rPr>
          <w:rFonts w:ascii="仿宋_GB2312" w:eastAsia="仿宋_GB2312" w:hint="eastAsia"/>
          <w:sz w:val="32"/>
          <w:szCs w:val="32"/>
        </w:rPr>
        <w:t>。</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（二）组织项目实施。</w:t>
      </w:r>
    </w:p>
    <w:p w:rsidR="00E36C0F" w:rsidRPr="000B3B4E" w:rsidRDefault="00E36C0F" w:rsidP="00E36C0F">
      <w:pPr>
        <w:widowControl w:val="0"/>
        <w:spacing w:line="580" w:lineRule="exact"/>
        <w:ind w:firstLineChars="200" w:firstLine="656"/>
        <w:jc w:val="left"/>
        <w:rPr>
          <w:rFonts w:ascii="仿宋_GB2312" w:eastAsia="仿宋_GB2312"/>
          <w:spacing w:val="4"/>
          <w:sz w:val="32"/>
          <w:szCs w:val="32"/>
        </w:rPr>
      </w:pPr>
      <w:r w:rsidRPr="000B3B4E">
        <w:rPr>
          <w:rFonts w:ascii="仿宋_GB2312" w:eastAsia="仿宋_GB2312" w:hint="eastAsia"/>
          <w:spacing w:val="4"/>
          <w:sz w:val="32"/>
          <w:szCs w:val="32"/>
        </w:rPr>
        <w:t>（三）接受专家监督检查、现场评估、绩效考评、财务审计等。</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（四）在项目完成后一个月内提交项目总结材料。</w:t>
      </w:r>
    </w:p>
    <w:p w:rsidR="00E36C0F" w:rsidRDefault="00E36C0F" w:rsidP="009720F4">
      <w:pPr>
        <w:widowControl w:val="0"/>
        <w:spacing w:beforeLines="50" w:afterLines="50" w:line="580" w:lineRule="exact"/>
        <w:jc w:val="center"/>
        <w:rPr>
          <w:rFonts w:ascii="黑体" w:eastAsia="黑体"/>
          <w:sz w:val="32"/>
          <w:szCs w:val="32"/>
        </w:rPr>
      </w:pPr>
      <w:r>
        <w:rPr>
          <w:rFonts w:ascii="黑体" w:eastAsia="黑体" w:hint="eastAsia"/>
          <w:sz w:val="32"/>
          <w:szCs w:val="32"/>
        </w:rPr>
        <w:t>第二章  项目组织实施</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 xml:space="preserve">第六条 </w:t>
      </w:r>
      <w:r>
        <w:rPr>
          <w:rFonts w:ascii="黑体" w:eastAsia="黑体" w:hint="eastAsia"/>
          <w:sz w:val="32"/>
          <w:szCs w:val="32"/>
        </w:rPr>
        <w:t xml:space="preserve"> </w:t>
      </w:r>
      <w:r w:rsidRPr="00625027">
        <w:rPr>
          <w:rFonts w:ascii="仿宋_GB2312" w:eastAsia="仿宋_GB2312" w:hint="eastAsia"/>
          <w:sz w:val="32"/>
          <w:szCs w:val="32"/>
        </w:rPr>
        <w:t>中国科协</w:t>
      </w:r>
      <w:r>
        <w:rPr>
          <w:rFonts w:ascii="仿宋_GB2312" w:eastAsia="仿宋_GB2312" w:hint="eastAsia"/>
          <w:sz w:val="32"/>
          <w:szCs w:val="32"/>
        </w:rPr>
        <w:t>国际联络部根据科协事业发展规划要求，确定项目主题，编制项目内容，并于每年第一季度发布</w:t>
      </w:r>
      <w:r w:rsidRPr="0081022B">
        <w:rPr>
          <w:rFonts w:ascii="仿宋_GB2312" w:eastAsia="仿宋_GB2312" w:hint="eastAsia"/>
          <w:sz w:val="32"/>
          <w:szCs w:val="32"/>
        </w:rPr>
        <w:t>项目</w:t>
      </w:r>
      <w:r>
        <w:rPr>
          <w:rFonts w:ascii="仿宋_GB2312" w:eastAsia="仿宋_GB2312" w:hint="eastAsia"/>
          <w:sz w:val="32"/>
          <w:szCs w:val="32"/>
        </w:rPr>
        <w:t>通知和《申报指南》。</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 xml:space="preserve">第七条 </w:t>
      </w:r>
      <w:r>
        <w:rPr>
          <w:rFonts w:ascii="仿宋_GB2312" w:eastAsia="仿宋_GB2312" w:hint="eastAsia"/>
          <w:sz w:val="32"/>
          <w:szCs w:val="32"/>
        </w:rPr>
        <w:t xml:space="preserve"> 项目申报条件：</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（一）申报单位为中国科协所属的全国学会、协会、研究会</w:t>
      </w:r>
      <w:r>
        <w:rPr>
          <w:rFonts w:ascii="仿宋_GB2312" w:eastAsia="仿宋_GB2312" w:cs="仿宋_GB2312" w:hint="eastAsia"/>
          <w:sz w:val="32"/>
          <w:szCs w:val="32"/>
        </w:rPr>
        <w:t>、地方科协所属单位机构</w:t>
      </w:r>
      <w:r>
        <w:rPr>
          <w:rFonts w:ascii="仿宋_GB2312" w:eastAsia="仿宋_GB2312" w:hint="eastAsia"/>
          <w:sz w:val="32"/>
          <w:szCs w:val="32"/>
        </w:rPr>
        <w:t>及有关单位。</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（二）申报单位要与港澳台地区相关领域有较好的科技交流基础，具有学科优势和区位优势。</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（三）申报单位应有配套资金支持。</w:t>
      </w:r>
    </w:p>
    <w:p w:rsidR="00E36C0F" w:rsidRDefault="00E36C0F" w:rsidP="00E36C0F">
      <w:pPr>
        <w:widowControl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（四）申报项目应为海峡两岸暨港澳青年科学家的学术会议、</w:t>
      </w:r>
      <w:r>
        <w:rPr>
          <w:rFonts w:ascii="仿宋_GB2312" w:eastAsia="仿宋_GB2312" w:hint="eastAsia"/>
          <w:sz w:val="32"/>
          <w:szCs w:val="32"/>
        </w:rPr>
        <w:lastRenderedPageBreak/>
        <w:t>论坛等形式的交流活动。</w:t>
      </w:r>
    </w:p>
    <w:p w:rsidR="00E36C0F" w:rsidRPr="000B3B4E" w:rsidRDefault="00E36C0F" w:rsidP="00E36C0F">
      <w:pPr>
        <w:widowControl w:val="0"/>
        <w:spacing w:line="580" w:lineRule="exact"/>
        <w:ind w:firstLineChars="200" w:firstLine="664"/>
        <w:jc w:val="left"/>
        <w:rPr>
          <w:rFonts w:ascii="仿宋_GB2312" w:eastAsia="仿宋_GB2312"/>
          <w:color w:val="000000"/>
          <w:spacing w:val="6"/>
          <w:sz w:val="32"/>
          <w:szCs w:val="32"/>
        </w:rPr>
      </w:pPr>
      <w:r w:rsidRPr="000B3B4E">
        <w:rPr>
          <w:rFonts w:ascii="仿宋_GB2312" w:eastAsia="仿宋_GB2312" w:hint="eastAsia"/>
          <w:spacing w:val="6"/>
          <w:sz w:val="32"/>
          <w:szCs w:val="32"/>
        </w:rPr>
        <w:t>（五）申报项目</w:t>
      </w:r>
      <w:r w:rsidRPr="000B3B4E">
        <w:rPr>
          <w:rFonts w:ascii="仿宋_GB2312" w:eastAsia="仿宋_GB2312" w:hint="eastAsia"/>
          <w:color w:val="000000"/>
          <w:spacing w:val="6"/>
          <w:sz w:val="32"/>
          <w:szCs w:val="32"/>
        </w:rPr>
        <w:t>应在当年7月1日-9月30日期间在中国内地举行。</w:t>
      </w:r>
    </w:p>
    <w:p w:rsidR="00E36C0F" w:rsidRPr="00275E5B" w:rsidRDefault="00E36C0F" w:rsidP="00E36C0F">
      <w:pPr>
        <w:widowControl w:val="0"/>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hint="eastAsia"/>
          <w:sz w:val="32"/>
          <w:szCs w:val="32"/>
        </w:rPr>
        <w:t>申报项目</w:t>
      </w:r>
      <w:r>
        <w:rPr>
          <w:rFonts w:ascii="仿宋_GB2312" w:eastAsia="仿宋_GB2312" w:hint="eastAsia"/>
          <w:color w:val="000000"/>
          <w:sz w:val="32"/>
          <w:szCs w:val="32"/>
        </w:rPr>
        <w:t>参会代表应以来自科研、教学或生产的第一线，年龄以45岁以下的青年科学家为主，港澳台地区代表参会比例不能低于总代表人数的四分之一。</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第八条</w:t>
      </w:r>
      <w:r>
        <w:rPr>
          <w:rFonts w:ascii="仿宋_GB2312" w:eastAsia="仿宋_GB2312" w:hint="eastAsia"/>
          <w:sz w:val="32"/>
          <w:szCs w:val="32"/>
        </w:rPr>
        <w:t xml:space="preserve">  中国科协国际联络部将从中国科协专家库中抽取相关专家对申报项目进行评审，选出优秀项目，予以资助。每个项目资助预算经中国科协严格核定为准，金额不超过30万元。</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第九条</w:t>
      </w:r>
      <w:r w:rsidRPr="00AC5B8B">
        <w:rPr>
          <w:rFonts w:ascii="黑体" w:eastAsia="黑体" w:hint="eastAsia"/>
          <w:sz w:val="32"/>
          <w:szCs w:val="32"/>
        </w:rPr>
        <w:t xml:space="preserve"> </w:t>
      </w:r>
      <w:r>
        <w:rPr>
          <w:rFonts w:ascii="黑体" w:eastAsia="黑体" w:hint="eastAsia"/>
          <w:sz w:val="32"/>
          <w:szCs w:val="32"/>
        </w:rPr>
        <w:t xml:space="preserve"> </w:t>
      </w:r>
      <w:r w:rsidRPr="00F23DE4">
        <w:rPr>
          <w:rFonts w:ascii="仿宋_GB2312" w:eastAsia="仿宋_GB2312" w:hint="eastAsia"/>
          <w:sz w:val="32"/>
          <w:szCs w:val="32"/>
        </w:rPr>
        <w:t>结果经公示后，</w:t>
      </w:r>
      <w:r w:rsidRPr="00625027">
        <w:rPr>
          <w:rFonts w:ascii="仿宋_GB2312" w:eastAsia="仿宋_GB2312" w:hint="eastAsia"/>
          <w:sz w:val="32"/>
          <w:szCs w:val="32"/>
        </w:rPr>
        <w:t>中国科协</w:t>
      </w:r>
      <w:r>
        <w:rPr>
          <w:rFonts w:ascii="仿宋_GB2312" w:eastAsia="仿宋_GB2312" w:hint="eastAsia"/>
          <w:sz w:val="32"/>
          <w:szCs w:val="32"/>
        </w:rPr>
        <w:t>国际联络部向资助项目承担单位发出资助通知，并于公示期满后20天内签订项目任务书。</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 xml:space="preserve">第十条 </w:t>
      </w:r>
      <w:r>
        <w:rPr>
          <w:rFonts w:ascii="黑体" w:eastAsia="黑体" w:hint="eastAsia"/>
          <w:sz w:val="32"/>
          <w:szCs w:val="32"/>
        </w:rPr>
        <w:t xml:space="preserve"> </w:t>
      </w:r>
      <w:r w:rsidRPr="00DC45D8">
        <w:rPr>
          <w:rFonts w:ascii="仿宋_GB2312" w:eastAsia="仿宋_GB2312" w:hint="eastAsia"/>
          <w:sz w:val="32"/>
          <w:szCs w:val="32"/>
        </w:rPr>
        <w:t>受</w:t>
      </w:r>
      <w:r w:rsidRPr="0081022B">
        <w:rPr>
          <w:rFonts w:ascii="仿宋_GB2312" w:eastAsia="仿宋_GB2312" w:hint="eastAsia"/>
          <w:sz w:val="32"/>
          <w:szCs w:val="32"/>
        </w:rPr>
        <w:t>资助</w:t>
      </w:r>
      <w:r w:rsidRPr="00371ED3">
        <w:rPr>
          <w:rFonts w:ascii="仿宋_GB2312" w:eastAsia="仿宋_GB2312" w:hint="eastAsia"/>
          <w:sz w:val="32"/>
          <w:szCs w:val="32"/>
        </w:rPr>
        <w:t>单位</w:t>
      </w:r>
      <w:r>
        <w:rPr>
          <w:rFonts w:ascii="仿宋_GB2312" w:eastAsia="仿宋_GB2312" w:hint="eastAsia"/>
          <w:sz w:val="32"/>
          <w:szCs w:val="32"/>
        </w:rPr>
        <w:t>应在组织实施阶段，严格遵照以下要求：</w:t>
      </w:r>
    </w:p>
    <w:p w:rsidR="00E36C0F" w:rsidRDefault="00E36C0F" w:rsidP="00E36C0F">
      <w:pPr>
        <w:widowControl w:val="0"/>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（一）</w:t>
      </w:r>
      <w:r>
        <w:rPr>
          <w:rFonts w:ascii="仿宋_GB2312" w:eastAsia="仿宋_GB2312" w:hint="eastAsia"/>
          <w:color w:val="000000"/>
          <w:sz w:val="32"/>
          <w:szCs w:val="32"/>
        </w:rPr>
        <w:t>应在活动举办场所及资料显要位置出现“XXXX年中国科协海峡两岸暨港澳青年科学家学术活动月”字样。</w:t>
      </w:r>
    </w:p>
    <w:p w:rsidR="00E36C0F" w:rsidRDefault="00E36C0F" w:rsidP="00E36C0F">
      <w:pPr>
        <w:widowControl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（二）要面向海峡两岸暨港澳的青年科学家进行论文征集，并编辑论文集。</w:t>
      </w:r>
    </w:p>
    <w:p w:rsidR="00E36C0F" w:rsidRDefault="00E36C0F" w:rsidP="00E36C0F">
      <w:pPr>
        <w:widowControl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（三）活动鼓励形成项目合作意向，或建立长效的交流机制。</w:t>
      </w:r>
    </w:p>
    <w:p w:rsidR="00E36C0F" w:rsidRDefault="00E36C0F" w:rsidP="00E36C0F">
      <w:pPr>
        <w:widowControl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（四）按照中国科协提供的模板，填写港澳台参会人员数据库信息。</w:t>
      </w:r>
    </w:p>
    <w:p w:rsidR="00E36C0F" w:rsidRDefault="00E36C0F" w:rsidP="00E36C0F">
      <w:pPr>
        <w:widowControl w:val="0"/>
        <w:spacing w:line="560" w:lineRule="exact"/>
        <w:ind w:firstLineChars="200" w:firstLine="643"/>
        <w:rPr>
          <w:rFonts w:ascii="仿宋_GB2312" w:eastAsia="仿宋_GB2312"/>
          <w:sz w:val="32"/>
          <w:szCs w:val="32"/>
        </w:rPr>
      </w:pPr>
      <w:r w:rsidRPr="000B3B4E">
        <w:rPr>
          <w:rFonts w:ascii="仿宋_GB2312" w:eastAsia="仿宋_GB2312" w:hAnsi="黑体" w:hint="eastAsia"/>
          <w:b/>
          <w:sz w:val="32"/>
          <w:szCs w:val="32"/>
        </w:rPr>
        <w:t xml:space="preserve">第十一条 </w:t>
      </w:r>
      <w:r>
        <w:rPr>
          <w:rFonts w:ascii="黑体" w:eastAsia="黑体" w:hint="eastAsia"/>
          <w:sz w:val="32"/>
          <w:szCs w:val="32"/>
        </w:rPr>
        <w:t xml:space="preserve"> </w:t>
      </w:r>
      <w:r>
        <w:rPr>
          <w:rFonts w:ascii="仿宋_GB2312" w:eastAsia="仿宋_GB2312" w:hint="eastAsia"/>
          <w:sz w:val="32"/>
          <w:szCs w:val="32"/>
        </w:rPr>
        <w:t>项目承担单位应在项目完成1个月内提交</w:t>
      </w:r>
      <w:r>
        <w:rPr>
          <w:rFonts w:ascii="仿宋_GB2312" w:eastAsia="仿宋_GB2312" w:hint="eastAsia"/>
          <w:color w:val="000000"/>
          <w:sz w:val="32"/>
          <w:szCs w:val="32"/>
        </w:rPr>
        <w:t xml:space="preserve">项目总结验收材料。内容包括：项目总结、绩效自评报告、经费决算、代表名录、会议手册、论文集、签署的合作意向或交流机制文本及相关活动照片、视频影像、宣传成果材料等。 </w:t>
      </w:r>
    </w:p>
    <w:p w:rsidR="00E36C0F" w:rsidRDefault="00E36C0F" w:rsidP="00E36C0F">
      <w:pPr>
        <w:widowControl w:val="0"/>
        <w:spacing w:line="560" w:lineRule="exact"/>
        <w:ind w:firstLineChars="200" w:firstLine="643"/>
        <w:rPr>
          <w:rFonts w:ascii="仿宋_GB2312" w:eastAsia="仿宋_GB2312"/>
          <w:color w:val="000000"/>
          <w:sz w:val="32"/>
          <w:szCs w:val="32"/>
        </w:rPr>
      </w:pPr>
      <w:r w:rsidRPr="000B3B4E">
        <w:rPr>
          <w:rFonts w:ascii="仿宋_GB2312" w:eastAsia="仿宋_GB2312" w:hAnsi="黑体" w:hint="eastAsia"/>
          <w:b/>
          <w:sz w:val="32"/>
          <w:szCs w:val="32"/>
        </w:rPr>
        <w:lastRenderedPageBreak/>
        <w:t xml:space="preserve">第十二条 </w:t>
      </w:r>
      <w:r>
        <w:rPr>
          <w:rFonts w:ascii="黑体" w:eastAsia="黑体" w:hint="eastAsia"/>
          <w:sz w:val="32"/>
          <w:szCs w:val="32"/>
        </w:rPr>
        <w:t xml:space="preserve"> </w:t>
      </w:r>
      <w:r>
        <w:rPr>
          <w:rFonts w:ascii="仿宋_GB2312" w:eastAsia="仿宋_GB2312" w:hint="eastAsia"/>
          <w:color w:val="000000"/>
          <w:sz w:val="32"/>
          <w:szCs w:val="32"/>
        </w:rPr>
        <w:t>项目资助后，无不可抗力的原因不得中止或延期执行</w:t>
      </w:r>
      <w:r>
        <w:rPr>
          <w:rFonts w:ascii="仿宋_GB2312" w:eastAsia="仿宋_GB2312" w:hint="eastAsia"/>
          <w:sz w:val="32"/>
          <w:szCs w:val="32"/>
        </w:rPr>
        <w:t>。</w:t>
      </w:r>
    </w:p>
    <w:p w:rsidR="00E36C0F" w:rsidRDefault="00E36C0F" w:rsidP="009720F4">
      <w:pPr>
        <w:widowControl w:val="0"/>
        <w:spacing w:beforeLines="50" w:afterLines="50" w:line="580" w:lineRule="exact"/>
        <w:jc w:val="center"/>
        <w:rPr>
          <w:rFonts w:ascii="黑体" w:eastAsia="黑体"/>
          <w:sz w:val="32"/>
          <w:szCs w:val="32"/>
        </w:rPr>
      </w:pPr>
      <w:r>
        <w:rPr>
          <w:rFonts w:ascii="黑体" w:eastAsia="黑体" w:hint="eastAsia"/>
          <w:sz w:val="32"/>
          <w:szCs w:val="32"/>
        </w:rPr>
        <w:t>第三章  项目经费管理</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第十三条</w:t>
      </w:r>
      <w:r>
        <w:rPr>
          <w:rFonts w:ascii="仿宋_GB2312" w:eastAsia="仿宋_GB2312" w:hAnsi="黑体" w:hint="eastAsia"/>
          <w:b/>
          <w:sz w:val="32"/>
          <w:szCs w:val="32"/>
        </w:rPr>
        <w:t xml:space="preserve"> </w:t>
      </w:r>
      <w:r w:rsidRPr="000B3B4E">
        <w:rPr>
          <w:rFonts w:ascii="仿宋_GB2312" w:eastAsia="仿宋_GB2312" w:hAnsi="黑体" w:hint="eastAsia"/>
          <w:b/>
          <w:sz w:val="32"/>
          <w:szCs w:val="32"/>
        </w:rPr>
        <w:t xml:space="preserve"> </w:t>
      </w:r>
      <w:r w:rsidRPr="00665069">
        <w:rPr>
          <w:rFonts w:ascii="仿宋_GB2312" w:eastAsia="仿宋_GB2312" w:hint="eastAsia"/>
          <w:sz w:val="32"/>
          <w:szCs w:val="32"/>
        </w:rPr>
        <w:t>项目</w:t>
      </w:r>
      <w:r>
        <w:rPr>
          <w:rFonts w:ascii="仿宋_GB2312" w:eastAsia="仿宋_GB2312" w:hint="eastAsia"/>
          <w:sz w:val="32"/>
          <w:szCs w:val="32"/>
        </w:rPr>
        <w:t>资助</w:t>
      </w:r>
      <w:r w:rsidRPr="00665069">
        <w:rPr>
          <w:rFonts w:ascii="仿宋_GB2312" w:eastAsia="仿宋_GB2312" w:hint="eastAsia"/>
          <w:sz w:val="32"/>
          <w:szCs w:val="32"/>
        </w:rPr>
        <w:t>经费来源</w:t>
      </w:r>
      <w:r>
        <w:rPr>
          <w:rFonts w:ascii="仿宋_GB2312" w:eastAsia="仿宋_GB2312" w:hint="eastAsia"/>
          <w:sz w:val="32"/>
          <w:szCs w:val="32"/>
        </w:rPr>
        <w:t>于年度国家财政项目拨款。项目经费实行专款专用，单独核算。</w:t>
      </w:r>
    </w:p>
    <w:p w:rsidR="00E36C0F" w:rsidRDefault="00E36C0F" w:rsidP="00E36C0F">
      <w:pPr>
        <w:widowControl w:val="0"/>
        <w:spacing w:line="580" w:lineRule="exact"/>
        <w:ind w:firstLineChars="200" w:firstLine="643"/>
        <w:jc w:val="left"/>
        <w:rPr>
          <w:rFonts w:ascii="黑体" w:eastAsia="黑体"/>
          <w:sz w:val="32"/>
          <w:szCs w:val="32"/>
        </w:rPr>
      </w:pPr>
      <w:r w:rsidRPr="000B3B4E">
        <w:rPr>
          <w:rFonts w:ascii="仿宋_GB2312" w:eastAsia="仿宋_GB2312" w:hAnsi="黑体" w:hint="eastAsia"/>
          <w:b/>
          <w:sz w:val="32"/>
          <w:szCs w:val="32"/>
        </w:rPr>
        <w:t xml:space="preserve">第十四条 </w:t>
      </w:r>
      <w:r>
        <w:rPr>
          <w:rFonts w:ascii="仿宋_GB2312" w:eastAsia="仿宋_GB2312" w:hAnsi="黑体" w:hint="eastAsia"/>
          <w:b/>
          <w:sz w:val="32"/>
          <w:szCs w:val="32"/>
        </w:rPr>
        <w:t xml:space="preserve"> </w:t>
      </w:r>
      <w:r w:rsidRPr="00665069">
        <w:rPr>
          <w:rFonts w:ascii="仿宋_GB2312" w:eastAsia="仿宋_GB2312" w:hint="eastAsia"/>
          <w:sz w:val="32"/>
          <w:szCs w:val="32"/>
        </w:rPr>
        <w:t>项目</w:t>
      </w:r>
      <w:r>
        <w:rPr>
          <w:rFonts w:ascii="仿宋_GB2312" w:eastAsia="仿宋_GB2312" w:hint="eastAsia"/>
          <w:sz w:val="32"/>
          <w:szCs w:val="32"/>
        </w:rPr>
        <w:t>资助</w:t>
      </w:r>
      <w:r w:rsidRPr="00665069">
        <w:rPr>
          <w:rFonts w:ascii="仿宋_GB2312" w:eastAsia="仿宋_GB2312" w:hint="eastAsia"/>
          <w:sz w:val="32"/>
          <w:szCs w:val="32"/>
        </w:rPr>
        <w:t>经费</w:t>
      </w:r>
      <w:r>
        <w:rPr>
          <w:rFonts w:ascii="仿宋_GB2312" w:eastAsia="仿宋_GB2312" w:hint="eastAsia"/>
          <w:sz w:val="32"/>
          <w:szCs w:val="32"/>
        </w:rPr>
        <w:t>按照分两次拨付的形式。签订任务书后拨付经费总额的80%，项目按要求完成验收工作后按照决算拨付余款。如发生经费结余情况，须书面报告有关原因，接受后续处理。</w:t>
      </w:r>
    </w:p>
    <w:p w:rsidR="00E36C0F" w:rsidRDefault="00E36C0F" w:rsidP="00E36C0F">
      <w:pPr>
        <w:widowControl w:val="0"/>
        <w:spacing w:line="58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 xml:space="preserve">第十五条 </w:t>
      </w:r>
      <w:r>
        <w:rPr>
          <w:rFonts w:ascii="仿宋_GB2312" w:eastAsia="仿宋_GB2312" w:hint="eastAsia"/>
          <w:color w:val="000000"/>
          <w:sz w:val="32"/>
          <w:szCs w:val="32"/>
        </w:rPr>
        <w:t xml:space="preserve"> </w:t>
      </w:r>
      <w:r>
        <w:rPr>
          <w:rFonts w:ascii="仿宋_GB2312" w:eastAsia="仿宋_GB2312" w:hint="eastAsia"/>
          <w:sz w:val="32"/>
          <w:szCs w:val="32"/>
        </w:rPr>
        <w:t>项目资助经费开支范围包括：</w:t>
      </w:r>
    </w:p>
    <w:p w:rsidR="00E36C0F" w:rsidRPr="000E39C0" w:rsidRDefault="00E36C0F" w:rsidP="00E36C0F">
      <w:pPr>
        <w:widowControl w:val="0"/>
        <w:spacing w:line="580" w:lineRule="exact"/>
        <w:ind w:firstLineChars="200" w:firstLine="640"/>
        <w:jc w:val="left"/>
        <w:rPr>
          <w:rFonts w:ascii="仿宋_GB2312" w:eastAsia="仿宋_GB2312"/>
          <w:color w:val="000000"/>
          <w:sz w:val="32"/>
          <w:szCs w:val="32"/>
        </w:rPr>
      </w:pPr>
      <w:r w:rsidRPr="000E39C0">
        <w:rPr>
          <w:rFonts w:ascii="仿宋_GB2312" w:eastAsia="仿宋_GB2312" w:hint="eastAsia"/>
          <w:color w:val="000000"/>
          <w:sz w:val="32"/>
          <w:szCs w:val="32"/>
        </w:rPr>
        <w:t>（一）主报告人的演讲费</w:t>
      </w:r>
      <w:r>
        <w:rPr>
          <w:rFonts w:ascii="仿宋_GB2312" w:eastAsia="仿宋_GB2312" w:hint="eastAsia"/>
          <w:color w:val="000000"/>
          <w:sz w:val="32"/>
          <w:szCs w:val="32"/>
        </w:rPr>
        <w:t>（参照</w:t>
      </w:r>
      <w:r w:rsidRPr="002E14AA">
        <w:rPr>
          <w:rFonts w:ascii="仿宋_GB2312" w:eastAsia="仿宋_GB2312" w:hint="eastAsia"/>
          <w:color w:val="000000"/>
          <w:sz w:val="32"/>
          <w:szCs w:val="32"/>
        </w:rPr>
        <w:t>《中央和国家机关培训费管理办法》</w:t>
      </w:r>
      <w:r>
        <w:rPr>
          <w:rFonts w:ascii="仿宋_GB2312" w:eastAsia="仿宋_GB2312" w:hint="eastAsia"/>
          <w:color w:val="000000"/>
          <w:sz w:val="32"/>
          <w:szCs w:val="32"/>
        </w:rPr>
        <w:t>）</w:t>
      </w:r>
    </w:p>
    <w:p w:rsidR="00E36C0F" w:rsidRDefault="00E36C0F" w:rsidP="00E36C0F">
      <w:pPr>
        <w:widowControl w:val="0"/>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（二）港澳台代表食宿费（参照</w:t>
      </w:r>
      <w:r w:rsidRPr="0025330B">
        <w:rPr>
          <w:rFonts w:ascii="仿宋_GB2312" w:eastAsia="仿宋_GB2312" w:hint="eastAsia"/>
          <w:color w:val="000000"/>
          <w:sz w:val="32"/>
          <w:szCs w:val="32"/>
        </w:rPr>
        <w:t>《中央和国家机关外宾接待经费管理办法》</w:t>
      </w:r>
      <w:r>
        <w:rPr>
          <w:rFonts w:ascii="仿宋_GB2312" w:eastAsia="仿宋_GB2312" w:hint="eastAsia"/>
          <w:color w:val="000000"/>
          <w:sz w:val="32"/>
          <w:szCs w:val="32"/>
        </w:rPr>
        <w:t>）</w:t>
      </w:r>
    </w:p>
    <w:p w:rsidR="00E36C0F" w:rsidRDefault="00E36C0F" w:rsidP="00E36C0F">
      <w:pPr>
        <w:widowControl w:val="0"/>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（三）港澳台代表市内交通费</w:t>
      </w:r>
    </w:p>
    <w:p w:rsidR="00E36C0F" w:rsidRDefault="00E36C0F" w:rsidP="00E36C0F">
      <w:pPr>
        <w:widowControl w:val="0"/>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（四）会议组织相关费用：场地、会场设备租赁及资料费等。</w:t>
      </w:r>
    </w:p>
    <w:p w:rsidR="00E36C0F" w:rsidRDefault="00E36C0F" w:rsidP="00E36C0F">
      <w:pPr>
        <w:widowControl w:val="0"/>
        <w:spacing w:line="580" w:lineRule="exact"/>
        <w:ind w:firstLineChars="200" w:firstLine="640"/>
        <w:jc w:val="left"/>
        <w:rPr>
          <w:rFonts w:ascii="仿宋_GB2312" w:eastAsia="仿宋_GB2312"/>
          <w:color w:val="000000"/>
          <w:sz w:val="32"/>
          <w:szCs w:val="32"/>
        </w:rPr>
      </w:pPr>
      <w:r>
        <w:rPr>
          <w:rFonts w:ascii="仿宋_GB2312" w:eastAsia="仿宋_GB2312" w:hint="eastAsia"/>
          <w:sz w:val="32"/>
          <w:szCs w:val="32"/>
        </w:rPr>
        <w:t>旅游景点门票、国际差旅费、内地代表的食宿费等一律不得列入开支范围。</w:t>
      </w:r>
    </w:p>
    <w:p w:rsidR="00E36C0F" w:rsidRDefault="00E36C0F" w:rsidP="00E36C0F">
      <w:pPr>
        <w:widowControl w:val="0"/>
        <w:spacing w:line="580" w:lineRule="exact"/>
        <w:ind w:firstLineChars="200" w:firstLine="643"/>
        <w:jc w:val="left"/>
        <w:rPr>
          <w:rFonts w:ascii="黑体" w:eastAsia="黑体"/>
          <w:sz w:val="32"/>
          <w:szCs w:val="32"/>
        </w:rPr>
      </w:pPr>
      <w:r w:rsidRPr="000B3B4E">
        <w:rPr>
          <w:rFonts w:ascii="仿宋_GB2312" w:eastAsia="仿宋_GB2312" w:hAnsi="黑体" w:hint="eastAsia"/>
          <w:b/>
          <w:sz w:val="32"/>
          <w:szCs w:val="32"/>
        </w:rPr>
        <w:t xml:space="preserve">第十六条 </w:t>
      </w:r>
      <w:r>
        <w:rPr>
          <w:rFonts w:ascii="仿宋_GB2312" w:eastAsia="仿宋_GB2312" w:hint="eastAsia"/>
          <w:color w:val="000000"/>
          <w:sz w:val="32"/>
          <w:szCs w:val="32"/>
        </w:rPr>
        <w:t xml:space="preserve"> 项目经费参照财政部颁发的《中央和国家机关外宾接待经费管理办法》、</w:t>
      </w:r>
      <w:r w:rsidRPr="00115AD6">
        <w:rPr>
          <w:rFonts w:ascii="仿宋_GB2312" w:eastAsia="仿宋_GB2312"/>
          <w:color w:val="000000"/>
          <w:sz w:val="32"/>
          <w:szCs w:val="32"/>
        </w:rPr>
        <w:t>《在华举办国际会议费用开支标准和财务管理办法》</w:t>
      </w:r>
      <w:r>
        <w:rPr>
          <w:rFonts w:ascii="仿宋_GB2312" w:eastAsia="仿宋_GB2312" w:hint="eastAsia"/>
          <w:color w:val="000000"/>
          <w:sz w:val="32"/>
          <w:szCs w:val="32"/>
        </w:rPr>
        <w:t>中规定的相关标准支出，不得超范围、超标准支出。</w:t>
      </w:r>
    </w:p>
    <w:p w:rsidR="00E36C0F" w:rsidRDefault="00E36C0F" w:rsidP="00E36C0F">
      <w:pPr>
        <w:widowControl w:val="0"/>
        <w:spacing w:line="580" w:lineRule="exact"/>
        <w:ind w:firstLineChars="200" w:firstLine="643"/>
        <w:jc w:val="left"/>
        <w:rPr>
          <w:rFonts w:ascii="仿宋_GB2312" w:eastAsia="仿宋_GB2312"/>
          <w:color w:val="000000"/>
          <w:sz w:val="32"/>
          <w:szCs w:val="32"/>
        </w:rPr>
      </w:pPr>
      <w:r w:rsidRPr="000B3B4E">
        <w:rPr>
          <w:rFonts w:ascii="仿宋_GB2312" w:eastAsia="仿宋_GB2312" w:hAnsi="黑体" w:hint="eastAsia"/>
          <w:b/>
          <w:sz w:val="32"/>
          <w:szCs w:val="32"/>
        </w:rPr>
        <w:t>第十七条</w:t>
      </w:r>
      <w:r>
        <w:rPr>
          <w:rFonts w:ascii="黑体" w:eastAsia="黑体" w:hint="eastAsia"/>
          <w:sz w:val="32"/>
          <w:szCs w:val="32"/>
        </w:rPr>
        <w:t xml:space="preserve">  </w:t>
      </w:r>
      <w:r w:rsidRPr="00115AD6">
        <w:rPr>
          <w:rFonts w:ascii="仿宋_GB2312" w:eastAsia="仿宋_GB2312" w:hint="eastAsia"/>
          <w:color w:val="000000"/>
          <w:sz w:val="32"/>
          <w:szCs w:val="32"/>
        </w:rPr>
        <w:t>项目承担单位负责经费的财务管理和会计核算。</w:t>
      </w:r>
    </w:p>
    <w:p w:rsidR="00E36C0F" w:rsidRDefault="00E36C0F" w:rsidP="00E36C0F">
      <w:pPr>
        <w:widowControl w:val="0"/>
        <w:spacing w:line="580" w:lineRule="exact"/>
        <w:ind w:firstLineChars="200" w:firstLine="643"/>
        <w:jc w:val="left"/>
        <w:rPr>
          <w:rFonts w:ascii="仿宋_GB2312" w:eastAsia="仿宋_GB2312"/>
          <w:color w:val="000000"/>
          <w:sz w:val="32"/>
          <w:szCs w:val="32"/>
        </w:rPr>
      </w:pPr>
      <w:r w:rsidRPr="000B3B4E">
        <w:rPr>
          <w:rFonts w:ascii="仿宋_GB2312" w:eastAsia="仿宋_GB2312" w:hAnsi="黑体" w:hint="eastAsia"/>
          <w:b/>
          <w:sz w:val="32"/>
          <w:szCs w:val="32"/>
        </w:rPr>
        <w:t xml:space="preserve">第十八条 </w:t>
      </w:r>
      <w:r>
        <w:rPr>
          <w:rFonts w:ascii="黑体" w:eastAsia="黑体" w:hint="eastAsia"/>
          <w:sz w:val="32"/>
          <w:szCs w:val="32"/>
        </w:rPr>
        <w:t xml:space="preserve"> </w:t>
      </w:r>
      <w:r>
        <w:rPr>
          <w:rFonts w:ascii="仿宋_GB2312" w:eastAsia="仿宋_GB2312" w:hint="eastAsia"/>
          <w:color w:val="000000"/>
          <w:sz w:val="32"/>
          <w:szCs w:val="32"/>
        </w:rPr>
        <w:t>如项目中</w:t>
      </w:r>
      <w:r w:rsidRPr="00115AD6">
        <w:rPr>
          <w:rFonts w:ascii="仿宋_GB2312" w:eastAsia="仿宋_GB2312" w:hint="eastAsia"/>
          <w:color w:val="000000"/>
          <w:sz w:val="32"/>
          <w:szCs w:val="32"/>
        </w:rPr>
        <w:t>止，除经</w:t>
      </w:r>
      <w:r>
        <w:rPr>
          <w:rFonts w:ascii="仿宋_GB2312" w:eastAsia="仿宋_GB2312" w:hint="eastAsia"/>
          <w:color w:val="000000"/>
          <w:sz w:val="32"/>
          <w:szCs w:val="32"/>
        </w:rPr>
        <w:t>核准开支的经费外，其余下拨经</w:t>
      </w:r>
      <w:r>
        <w:rPr>
          <w:rFonts w:ascii="仿宋_GB2312" w:eastAsia="仿宋_GB2312" w:hint="eastAsia"/>
          <w:color w:val="000000"/>
          <w:sz w:val="32"/>
          <w:szCs w:val="32"/>
        </w:rPr>
        <w:lastRenderedPageBreak/>
        <w:t>费应及时退还。</w:t>
      </w:r>
    </w:p>
    <w:p w:rsidR="00E36C0F" w:rsidRDefault="00E36C0F" w:rsidP="009720F4">
      <w:pPr>
        <w:widowControl w:val="0"/>
        <w:spacing w:beforeLines="50" w:afterLines="50" w:line="580" w:lineRule="exact"/>
        <w:jc w:val="center"/>
        <w:rPr>
          <w:rFonts w:ascii="黑体" w:eastAsia="黑体"/>
          <w:sz w:val="32"/>
          <w:szCs w:val="32"/>
        </w:rPr>
      </w:pPr>
      <w:r>
        <w:rPr>
          <w:rFonts w:ascii="黑体" w:eastAsia="黑体" w:hint="eastAsia"/>
          <w:sz w:val="32"/>
          <w:szCs w:val="32"/>
        </w:rPr>
        <w:t>第四章  项目评估与验收</w:t>
      </w:r>
    </w:p>
    <w:p w:rsidR="00E36C0F" w:rsidRPr="000B3B4E" w:rsidRDefault="00E36C0F" w:rsidP="00E36C0F">
      <w:pPr>
        <w:widowControl w:val="0"/>
        <w:spacing w:line="580" w:lineRule="exact"/>
        <w:ind w:firstLineChars="200" w:firstLine="643"/>
        <w:jc w:val="left"/>
        <w:rPr>
          <w:rFonts w:ascii="仿宋_GB2312" w:eastAsia="仿宋_GB2312" w:hAnsi="仿宋"/>
          <w:sz w:val="32"/>
          <w:szCs w:val="32"/>
        </w:rPr>
      </w:pPr>
      <w:r w:rsidRPr="000B3B4E">
        <w:rPr>
          <w:rFonts w:ascii="仿宋_GB2312" w:eastAsia="仿宋_GB2312" w:hAnsi="黑体" w:hint="eastAsia"/>
          <w:b/>
          <w:sz w:val="32"/>
          <w:szCs w:val="32"/>
        </w:rPr>
        <w:t xml:space="preserve">第十九条 </w:t>
      </w:r>
      <w:r>
        <w:rPr>
          <w:rFonts w:ascii="仿宋_GB2312" w:eastAsia="仿宋_GB2312" w:hint="eastAsia"/>
          <w:sz w:val="32"/>
          <w:szCs w:val="32"/>
        </w:rPr>
        <w:t xml:space="preserve"> 项目</w:t>
      </w:r>
      <w:r w:rsidRPr="000B3B4E">
        <w:rPr>
          <w:rFonts w:ascii="仿宋_GB2312" w:eastAsia="仿宋_GB2312" w:hint="eastAsia"/>
          <w:sz w:val="32"/>
          <w:szCs w:val="32"/>
        </w:rPr>
        <w:t>承担单位应积极配合中国科协开展的各项项目评估数据采集工作</w:t>
      </w:r>
      <w:r w:rsidRPr="000B3B4E">
        <w:rPr>
          <w:rFonts w:ascii="仿宋_GB2312" w:eastAsia="仿宋_GB2312" w:hAnsi="仿宋" w:hint="eastAsia"/>
          <w:sz w:val="32"/>
          <w:szCs w:val="32"/>
        </w:rPr>
        <w:t>，包括：项目规模是否达标（包括港澳台代表人数）、项目内容是否符合实施方案要求，以及参会代表满意度调查等。</w:t>
      </w:r>
    </w:p>
    <w:p w:rsidR="00E36C0F" w:rsidRDefault="00E36C0F" w:rsidP="00E36C0F">
      <w:pPr>
        <w:widowControl w:val="0"/>
        <w:spacing w:line="600" w:lineRule="exact"/>
        <w:ind w:firstLineChars="200" w:firstLine="643"/>
        <w:jc w:val="left"/>
        <w:rPr>
          <w:rFonts w:ascii="仿宋_GB2312" w:eastAsia="仿宋_GB2312"/>
          <w:sz w:val="32"/>
          <w:szCs w:val="32"/>
        </w:rPr>
      </w:pPr>
      <w:r w:rsidRPr="000B3B4E">
        <w:rPr>
          <w:rFonts w:ascii="仿宋_GB2312" w:eastAsia="仿宋_GB2312" w:hAnsi="黑体" w:hint="eastAsia"/>
          <w:b/>
          <w:sz w:val="32"/>
          <w:szCs w:val="32"/>
        </w:rPr>
        <w:t>第二十条</w:t>
      </w:r>
      <w:r>
        <w:rPr>
          <w:rFonts w:ascii="黑体" w:eastAsia="黑体" w:hint="eastAsia"/>
          <w:sz w:val="32"/>
          <w:szCs w:val="32"/>
        </w:rPr>
        <w:t xml:space="preserve">  </w:t>
      </w:r>
      <w:r>
        <w:rPr>
          <w:rFonts w:ascii="仿宋_GB2312" w:eastAsia="仿宋_GB2312" w:hint="eastAsia"/>
          <w:sz w:val="32"/>
          <w:szCs w:val="32"/>
        </w:rPr>
        <w:t>项目接受中国科协组织的相关验收，优秀的项目将在下一年度申请中优先考虑资助</w:t>
      </w:r>
      <w:r w:rsidRPr="008164FF">
        <w:rPr>
          <w:rFonts w:ascii="仿宋_GB2312" w:eastAsia="仿宋_GB2312" w:hint="eastAsia"/>
          <w:sz w:val="32"/>
          <w:szCs w:val="32"/>
        </w:rPr>
        <w:t>。</w:t>
      </w:r>
      <w:r>
        <w:rPr>
          <w:rFonts w:ascii="仿宋_GB2312" w:eastAsia="仿宋_GB2312" w:hint="eastAsia"/>
          <w:sz w:val="32"/>
          <w:szCs w:val="32"/>
        </w:rPr>
        <w:t>验收不合格或在评估过程弄虚作假的单位将取消未来三年内的申报资格。</w:t>
      </w:r>
    </w:p>
    <w:p w:rsidR="00E36C0F" w:rsidRDefault="00E36C0F" w:rsidP="009720F4">
      <w:pPr>
        <w:widowControl w:val="0"/>
        <w:spacing w:beforeLines="50" w:afterLines="50" w:line="580" w:lineRule="exact"/>
        <w:jc w:val="center"/>
        <w:rPr>
          <w:rFonts w:ascii="黑体" w:eastAsia="黑体"/>
          <w:sz w:val="32"/>
          <w:szCs w:val="32"/>
        </w:rPr>
      </w:pPr>
      <w:r>
        <w:rPr>
          <w:rFonts w:ascii="黑体" w:eastAsia="黑体" w:hint="eastAsia"/>
          <w:sz w:val="32"/>
          <w:szCs w:val="32"/>
        </w:rPr>
        <w:t>第五章  附  则</w:t>
      </w:r>
    </w:p>
    <w:p w:rsidR="00E36C0F" w:rsidRPr="00E305F6" w:rsidRDefault="00E36C0F" w:rsidP="00E36C0F">
      <w:pPr>
        <w:widowControl w:val="0"/>
        <w:spacing w:line="580" w:lineRule="exact"/>
        <w:ind w:firstLineChars="200" w:firstLine="643"/>
        <w:rPr>
          <w:rFonts w:ascii="仿宋_GB2312" w:eastAsia="仿宋_GB2312"/>
          <w:sz w:val="32"/>
          <w:szCs w:val="32"/>
        </w:rPr>
      </w:pPr>
      <w:r w:rsidRPr="000B3B4E">
        <w:rPr>
          <w:rFonts w:ascii="仿宋_GB2312" w:eastAsia="仿宋_GB2312" w:hAnsi="黑体" w:hint="eastAsia"/>
          <w:b/>
          <w:sz w:val="32"/>
          <w:szCs w:val="32"/>
        </w:rPr>
        <w:t>第二十一条</w:t>
      </w:r>
      <w:r>
        <w:rPr>
          <w:rFonts w:ascii="黑体" w:eastAsia="黑体" w:hint="eastAsia"/>
          <w:sz w:val="32"/>
          <w:szCs w:val="32"/>
        </w:rPr>
        <w:t xml:space="preserve">  </w:t>
      </w:r>
      <w:r w:rsidRPr="00E305F6">
        <w:rPr>
          <w:rFonts w:ascii="仿宋_GB2312" w:eastAsia="仿宋_GB2312" w:hint="eastAsia"/>
          <w:sz w:val="32"/>
          <w:szCs w:val="32"/>
        </w:rPr>
        <w:t>本办法自公布之日起实施</w:t>
      </w:r>
    </w:p>
    <w:p w:rsidR="00E36C0F" w:rsidRPr="00E305F6" w:rsidRDefault="00E36C0F" w:rsidP="00E36C0F">
      <w:pPr>
        <w:widowControl w:val="0"/>
        <w:spacing w:line="580" w:lineRule="exact"/>
        <w:ind w:firstLineChars="200" w:firstLine="643"/>
        <w:rPr>
          <w:rFonts w:ascii="仿宋_GB2312" w:eastAsia="仿宋_GB2312"/>
          <w:sz w:val="32"/>
          <w:szCs w:val="32"/>
        </w:rPr>
      </w:pPr>
      <w:r w:rsidRPr="000B3B4E">
        <w:rPr>
          <w:rFonts w:ascii="仿宋_GB2312" w:eastAsia="仿宋_GB2312" w:hAnsi="黑体" w:hint="eastAsia"/>
          <w:b/>
          <w:sz w:val="32"/>
          <w:szCs w:val="32"/>
        </w:rPr>
        <w:t xml:space="preserve">第二十二条 </w:t>
      </w:r>
      <w:r>
        <w:rPr>
          <w:rFonts w:ascii="黑体" w:eastAsia="黑体" w:hint="eastAsia"/>
          <w:sz w:val="32"/>
          <w:szCs w:val="32"/>
        </w:rPr>
        <w:t xml:space="preserve"> </w:t>
      </w:r>
      <w:r w:rsidRPr="00E305F6">
        <w:rPr>
          <w:rFonts w:ascii="仿宋_GB2312" w:eastAsia="仿宋_GB2312" w:hint="eastAsia"/>
          <w:sz w:val="32"/>
          <w:szCs w:val="32"/>
        </w:rPr>
        <w:t>本办法由中国科协国际</w:t>
      </w:r>
      <w:r>
        <w:rPr>
          <w:rFonts w:ascii="仿宋_GB2312" w:eastAsia="仿宋_GB2312" w:hint="eastAsia"/>
          <w:sz w:val="32"/>
          <w:szCs w:val="32"/>
        </w:rPr>
        <w:t>联络</w:t>
      </w:r>
      <w:r w:rsidRPr="00E305F6">
        <w:rPr>
          <w:rFonts w:ascii="仿宋_GB2312" w:eastAsia="仿宋_GB2312" w:hint="eastAsia"/>
          <w:sz w:val="32"/>
          <w:szCs w:val="32"/>
        </w:rPr>
        <w:t>部负责解释</w:t>
      </w:r>
    </w:p>
    <w:p w:rsidR="00E36C0F" w:rsidRPr="00537F36" w:rsidRDefault="00E36C0F" w:rsidP="00E36C0F">
      <w:pPr>
        <w:widowControl w:val="0"/>
        <w:spacing w:line="580" w:lineRule="exact"/>
        <w:ind w:firstLineChars="200" w:firstLine="640"/>
        <w:rPr>
          <w:rFonts w:ascii="仿宋_GB2312" w:eastAsia="仿宋_GB2312"/>
          <w:color w:val="000000"/>
          <w:sz w:val="32"/>
          <w:szCs w:val="32"/>
        </w:rPr>
      </w:pPr>
    </w:p>
    <w:p w:rsidR="00E36C0F" w:rsidRPr="006443B6" w:rsidRDefault="00E36C0F" w:rsidP="00E36C0F">
      <w:pPr>
        <w:widowControl w:val="0"/>
        <w:spacing w:line="580" w:lineRule="exact"/>
        <w:ind w:firstLineChars="200" w:firstLine="640"/>
        <w:rPr>
          <w:rFonts w:ascii="仿宋_GB2312" w:eastAsia="仿宋_GB2312"/>
          <w:sz w:val="32"/>
          <w:szCs w:val="32"/>
        </w:rPr>
      </w:pPr>
      <w:r w:rsidRPr="00C478B2">
        <w:rPr>
          <w:rFonts w:ascii="仿宋_GB2312" w:eastAsia="仿宋_GB2312" w:hint="eastAsia"/>
          <w:sz w:val="32"/>
          <w:szCs w:val="32"/>
        </w:rPr>
        <w:t>附件：</w:t>
      </w:r>
      <w:r w:rsidRPr="006443B6">
        <w:rPr>
          <w:rFonts w:ascii="仿宋_GB2312" w:eastAsia="仿宋_GB2312" w:hint="eastAsia"/>
          <w:sz w:val="32"/>
          <w:szCs w:val="32"/>
        </w:rPr>
        <w:t xml:space="preserve">1. </w:t>
      </w:r>
      <w:r>
        <w:rPr>
          <w:rFonts w:ascii="仿宋_GB2312" w:eastAsia="仿宋_GB2312" w:hint="eastAsia"/>
          <w:sz w:val="32"/>
          <w:szCs w:val="32"/>
        </w:rPr>
        <w:t>资助</w:t>
      </w:r>
      <w:r w:rsidRPr="006443B6">
        <w:rPr>
          <w:rFonts w:ascii="仿宋_GB2312" w:eastAsia="仿宋_GB2312" w:hint="eastAsia"/>
          <w:sz w:val="32"/>
          <w:szCs w:val="32"/>
        </w:rPr>
        <w:t>项目申报书</w:t>
      </w:r>
      <w:r>
        <w:rPr>
          <w:rFonts w:ascii="仿宋_GB2312" w:eastAsia="仿宋_GB2312" w:hint="eastAsia"/>
          <w:sz w:val="32"/>
          <w:szCs w:val="32"/>
        </w:rPr>
        <w:t>（模板）</w:t>
      </w:r>
    </w:p>
    <w:p w:rsidR="00E36C0F" w:rsidRDefault="00E36C0F" w:rsidP="00E36C0F">
      <w:pPr>
        <w:widowControl w:val="0"/>
        <w:spacing w:line="580" w:lineRule="exact"/>
        <w:ind w:firstLineChars="511" w:firstLine="1635"/>
        <w:rPr>
          <w:rFonts w:ascii="仿宋_GB2312" w:eastAsia="仿宋_GB2312"/>
          <w:sz w:val="32"/>
          <w:szCs w:val="32"/>
        </w:rPr>
      </w:pPr>
      <w:r w:rsidRPr="006443B6">
        <w:rPr>
          <w:rFonts w:ascii="仿宋_GB2312" w:eastAsia="仿宋_GB2312" w:hint="eastAsia"/>
          <w:sz w:val="32"/>
          <w:szCs w:val="32"/>
        </w:rPr>
        <w:t>2</w:t>
      </w:r>
      <w:r>
        <w:rPr>
          <w:rFonts w:ascii="仿宋_GB2312" w:eastAsia="仿宋_GB2312" w:hint="eastAsia"/>
          <w:sz w:val="32"/>
          <w:szCs w:val="32"/>
        </w:rPr>
        <w:t xml:space="preserve">. </w:t>
      </w:r>
      <w:r w:rsidRPr="00C478B2">
        <w:rPr>
          <w:rFonts w:ascii="仿宋_GB2312" w:eastAsia="仿宋_GB2312" w:hint="eastAsia"/>
          <w:sz w:val="32"/>
          <w:szCs w:val="32"/>
        </w:rPr>
        <w:t>项目总结和自评报告</w:t>
      </w:r>
      <w:r>
        <w:rPr>
          <w:rFonts w:ascii="仿宋_GB2312" w:eastAsia="仿宋_GB2312" w:hint="eastAsia"/>
          <w:sz w:val="32"/>
          <w:szCs w:val="32"/>
        </w:rPr>
        <w:t>（模板）</w:t>
      </w:r>
    </w:p>
    <w:p w:rsidR="00E36C0F" w:rsidRPr="000B3B4E" w:rsidRDefault="00502337" w:rsidP="00E36C0F">
      <w:pPr>
        <w:widowControl w:val="0"/>
        <w:jc w:val="left"/>
        <w:rPr>
          <w:rFonts w:ascii="黑体" w:eastAsia="黑体" w:hAnsi="黑体"/>
          <w:sz w:val="32"/>
          <w:szCs w:val="32"/>
        </w:rPr>
      </w:pPr>
      <w:r w:rsidRPr="00502337">
        <w:rPr>
          <w:rFonts w:ascii="仿宋_GB2312" w:eastAsia="仿宋_GB2312"/>
          <w:noProof/>
          <w:sz w:val="32"/>
          <w:szCs w:val="32"/>
        </w:rPr>
        <w:pict>
          <v:oval id="_x0000_s2051" style="position:absolute;margin-left:-16.4pt;margin-top:649.2pt;width:85.5pt;height:35.25pt;z-index:251661312" strokecolor="white"/>
        </w:pict>
      </w:r>
      <w:r w:rsidR="00E36C0F">
        <w:rPr>
          <w:rFonts w:ascii="仿宋_GB2312" w:eastAsia="仿宋_GB2312"/>
          <w:sz w:val="32"/>
          <w:szCs w:val="32"/>
        </w:rPr>
        <w:br w:type="page"/>
      </w:r>
      <w:r w:rsidR="00E36C0F" w:rsidRPr="000B3B4E">
        <w:rPr>
          <w:rFonts w:ascii="黑体" w:eastAsia="黑体" w:hAnsi="黑体" w:hint="eastAsia"/>
          <w:sz w:val="32"/>
          <w:szCs w:val="32"/>
        </w:rPr>
        <w:lastRenderedPageBreak/>
        <w:t>附件1</w:t>
      </w:r>
    </w:p>
    <w:p w:rsidR="00E36C0F" w:rsidRDefault="00E36C0F" w:rsidP="00E36C0F">
      <w:pPr>
        <w:widowControl w:val="0"/>
        <w:spacing w:line="500" w:lineRule="exact"/>
        <w:rPr>
          <w:rFonts w:eastAsia="仿宋_GB2312"/>
          <w:color w:val="000000"/>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31750</wp:posOffset>
            </wp:positionV>
            <wp:extent cx="1047750" cy="1047750"/>
            <wp:effectExtent l="19050" t="0" r="0" b="0"/>
            <wp:wrapSquare wrapText="bothSides"/>
            <wp:docPr id="2" name="图片 1" descr="说明: 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hy10"/>
                    <pic:cNvPicPr>
                      <a:picLocks noChangeAspect="1" noChangeArrowheads="1"/>
                    </pic:cNvPicPr>
                  </pic:nvPicPr>
                  <pic:blipFill>
                    <a:blip r:embed="rId7">
                      <a:lum contrast="6000"/>
                    </a:blip>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rFonts w:eastAsia="仿宋_GB2312" w:hint="eastAsia"/>
          <w:color w:val="000000"/>
        </w:rPr>
        <w:t xml:space="preserve">           </w:t>
      </w:r>
    </w:p>
    <w:p w:rsidR="00E36C0F" w:rsidRDefault="00E36C0F" w:rsidP="00E36C0F">
      <w:pPr>
        <w:widowControl w:val="0"/>
        <w:spacing w:line="520" w:lineRule="exact"/>
        <w:rPr>
          <w:rFonts w:ascii="楷体_GB2312" w:eastAsia="楷体_GB2312" w:hAnsi="华文中宋"/>
          <w:b/>
          <w:color w:val="000000"/>
          <w:sz w:val="24"/>
        </w:rPr>
      </w:pPr>
      <w:r>
        <w:rPr>
          <w:rFonts w:ascii="楷体_GB2312" w:eastAsia="楷体_GB2312" w:hAnsi="华文中宋" w:hint="eastAsia"/>
          <w:b/>
          <w:color w:val="000000"/>
        </w:rPr>
        <w:t xml:space="preserve">                                 </w:t>
      </w:r>
      <w:r>
        <w:rPr>
          <w:rFonts w:ascii="楷体_GB2312" w:eastAsia="楷体_GB2312" w:hAnsi="华文中宋" w:hint="eastAsia"/>
          <w:b/>
          <w:color w:val="000000"/>
          <w:sz w:val="24"/>
        </w:rPr>
        <w:t xml:space="preserve">  </w:t>
      </w:r>
    </w:p>
    <w:p w:rsidR="00E36C0F" w:rsidRDefault="00E36C0F" w:rsidP="00E36C0F">
      <w:pPr>
        <w:widowControl w:val="0"/>
        <w:spacing w:line="520" w:lineRule="exact"/>
        <w:ind w:firstLineChars="1500" w:firstLine="4200"/>
        <w:rPr>
          <w:rFonts w:ascii="黑体" w:eastAsia="黑体" w:hAnsi="华文中宋"/>
          <w:color w:val="000000"/>
        </w:rPr>
      </w:pPr>
      <w:r>
        <w:rPr>
          <w:rFonts w:ascii="黑体" w:eastAsia="黑体" w:hAnsi="华文中宋" w:hint="eastAsia"/>
          <w:color w:val="000000"/>
        </w:rPr>
        <w:t xml:space="preserve">项目编号：      </w:t>
      </w:r>
    </w:p>
    <w:p w:rsidR="00E36C0F" w:rsidRDefault="00E36C0F" w:rsidP="00E36C0F">
      <w:pPr>
        <w:widowControl w:val="0"/>
        <w:spacing w:line="500" w:lineRule="exact"/>
        <w:rPr>
          <w:rFonts w:eastAsia="仿宋_GB2312"/>
          <w:color w:val="000000"/>
        </w:rPr>
      </w:pPr>
    </w:p>
    <w:p w:rsidR="00E36C0F" w:rsidRDefault="00E36C0F" w:rsidP="00E36C0F">
      <w:pPr>
        <w:widowControl w:val="0"/>
        <w:spacing w:line="720" w:lineRule="exact"/>
        <w:jc w:val="center"/>
        <w:rPr>
          <w:rFonts w:ascii="小标宋" w:eastAsia="小标宋" w:hAnsi="宋体"/>
          <w:sz w:val="40"/>
          <w:szCs w:val="44"/>
        </w:rPr>
      </w:pPr>
    </w:p>
    <w:p w:rsidR="00E36C0F" w:rsidRPr="00ED2262" w:rsidRDefault="00E36C0F" w:rsidP="00E36C0F">
      <w:pPr>
        <w:widowControl w:val="0"/>
        <w:spacing w:line="720" w:lineRule="exact"/>
        <w:jc w:val="center"/>
        <w:rPr>
          <w:rFonts w:ascii="小标宋" w:eastAsia="小标宋"/>
          <w:bCs/>
          <w:spacing w:val="20"/>
          <w:sz w:val="44"/>
          <w:szCs w:val="44"/>
        </w:rPr>
      </w:pPr>
      <w:r>
        <w:rPr>
          <w:rFonts w:ascii="小标宋" w:eastAsia="小标宋" w:hint="eastAsia"/>
          <w:bCs/>
          <w:spacing w:val="20"/>
          <w:sz w:val="44"/>
          <w:szCs w:val="44"/>
        </w:rPr>
        <w:t>2019</w:t>
      </w:r>
      <w:r w:rsidRPr="00ED2262">
        <w:rPr>
          <w:rFonts w:ascii="小标宋" w:eastAsia="小标宋"/>
          <w:bCs/>
          <w:spacing w:val="20"/>
          <w:sz w:val="44"/>
          <w:szCs w:val="44"/>
        </w:rPr>
        <w:t>年</w:t>
      </w:r>
    </w:p>
    <w:p w:rsidR="00E36C0F" w:rsidRPr="009D7615" w:rsidRDefault="00E36C0F" w:rsidP="00E36C0F">
      <w:pPr>
        <w:widowControl w:val="0"/>
        <w:spacing w:line="720" w:lineRule="exact"/>
        <w:jc w:val="center"/>
        <w:rPr>
          <w:rFonts w:ascii="小标宋" w:eastAsia="小标宋"/>
          <w:bCs/>
          <w:spacing w:val="20"/>
          <w:sz w:val="44"/>
          <w:szCs w:val="44"/>
        </w:rPr>
      </w:pPr>
      <w:r w:rsidRPr="005826EF">
        <w:rPr>
          <w:rFonts w:ascii="小标宋" w:eastAsia="小标宋" w:hint="eastAsia"/>
          <w:bCs/>
          <w:spacing w:val="20"/>
          <w:sz w:val="44"/>
          <w:szCs w:val="44"/>
        </w:rPr>
        <w:t>海峡两岸暨港澳青年科学</w:t>
      </w:r>
      <w:r>
        <w:rPr>
          <w:rFonts w:ascii="小标宋" w:eastAsia="小标宋" w:hint="eastAsia"/>
          <w:bCs/>
          <w:spacing w:val="20"/>
          <w:sz w:val="44"/>
          <w:szCs w:val="44"/>
        </w:rPr>
        <w:t>家学术活动月资助</w:t>
      </w:r>
      <w:r w:rsidRPr="005826EF">
        <w:rPr>
          <w:rFonts w:ascii="小标宋" w:eastAsia="小标宋" w:hint="eastAsia"/>
          <w:bCs/>
          <w:spacing w:val="20"/>
          <w:sz w:val="44"/>
          <w:szCs w:val="44"/>
        </w:rPr>
        <w:t>项目</w:t>
      </w:r>
      <w:r w:rsidRPr="00342442">
        <w:rPr>
          <w:rFonts w:ascii="小标宋" w:eastAsia="小标宋" w:hint="eastAsia"/>
          <w:bCs/>
          <w:spacing w:val="20"/>
          <w:sz w:val="44"/>
          <w:szCs w:val="44"/>
        </w:rPr>
        <w:t>申报</w:t>
      </w:r>
      <w:r w:rsidRPr="009D7615">
        <w:rPr>
          <w:rFonts w:ascii="小标宋" w:eastAsia="小标宋" w:hint="eastAsia"/>
          <w:bCs/>
          <w:spacing w:val="20"/>
          <w:sz w:val="44"/>
          <w:szCs w:val="44"/>
        </w:rPr>
        <w:t>书</w:t>
      </w:r>
    </w:p>
    <w:p w:rsidR="00E36C0F" w:rsidRDefault="00E36C0F" w:rsidP="00E36C0F">
      <w:pPr>
        <w:widowControl w:val="0"/>
        <w:spacing w:line="500" w:lineRule="exact"/>
        <w:rPr>
          <w:rFonts w:eastAsia="仿宋_GB2312"/>
          <w:color w:val="000000"/>
        </w:rPr>
      </w:pPr>
    </w:p>
    <w:p w:rsidR="00E36C0F" w:rsidRDefault="00E36C0F" w:rsidP="00E36C0F">
      <w:pPr>
        <w:widowControl w:val="0"/>
        <w:spacing w:line="500" w:lineRule="exact"/>
        <w:jc w:val="center"/>
        <w:rPr>
          <w:rFonts w:eastAsia="仿宋_GB2312"/>
          <w:color w:val="000000"/>
        </w:rPr>
      </w:pPr>
      <w:r>
        <w:rPr>
          <w:rFonts w:ascii="仿宋_GB2312" w:eastAsia="仿宋_GB2312" w:hint="eastAsia"/>
          <w:sz w:val="32"/>
          <w:szCs w:val="32"/>
        </w:rPr>
        <w:t>（模板）</w:t>
      </w:r>
    </w:p>
    <w:p w:rsidR="00E36C0F" w:rsidRDefault="00E36C0F" w:rsidP="00E36C0F">
      <w:pPr>
        <w:widowControl w:val="0"/>
        <w:spacing w:line="500" w:lineRule="exact"/>
        <w:rPr>
          <w:rFonts w:eastAsia="仿宋_GB2312"/>
          <w:color w:val="000000"/>
        </w:rPr>
      </w:pPr>
    </w:p>
    <w:p w:rsidR="00E36C0F" w:rsidRDefault="00E36C0F" w:rsidP="00E36C0F">
      <w:pPr>
        <w:widowControl w:val="0"/>
        <w:spacing w:line="500" w:lineRule="exact"/>
        <w:rPr>
          <w:rFonts w:eastAsia="仿宋_GB2312"/>
          <w:color w:val="000000"/>
        </w:rPr>
      </w:pPr>
    </w:p>
    <w:p w:rsidR="00E36C0F" w:rsidRDefault="00E36C0F" w:rsidP="00E36C0F">
      <w:pPr>
        <w:widowControl w:val="0"/>
        <w:spacing w:line="500" w:lineRule="exact"/>
        <w:rPr>
          <w:rFonts w:eastAsia="仿宋_GB2312"/>
          <w:color w:val="000000"/>
        </w:rPr>
      </w:pPr>
    </w:p>
    <w:tbl>
      <w:tblPr>
        <w:tblW w:w="0" w:type="auto"/>
        <w:jc w:val="center"/>
        <w:tblLayout w:type="fixed"/>
        <w:tblLook w:val="0000"/>
      </w:tblPr>
      <w:tblGrid>
        <w:gridCol w:w="1410"/>
        <w:gridCol w:w="6120"/>
      </w:tblGrid>
      <w:tr w:rsidR="00E36C0F" w:rsidTr="00CE283A">
        <w:trPr>
          <w:trHeight w:hRule="exact" w:val="851"/>
          <w:jc w:val="center"/>
        </w:trPr>
        <w:tc>
          <w:tcPr>
            <w:tcW w:w="1410" w:type="dxa"/>
            <w:vAlign w:val="center"/>
          </w:tcPr>
          <w:p w:rsidR="00E36C0F" w:rsidRDefault="00E36C0F" w:rsidP="00CE283A">
            <w:pPr>
              <w:widowControl w:val="0"/>
              <w:snapToGrid w:val="0"/>
              <w:spacing w:line="240" w:lineRule="atLeast"/>
              <w:jc w:val="left"/>
              <w:rPr>
                <w:rFonts w:ascii="仿宋_GB2312" w:eastAsia="仿宋_GB2312" w:hAnsi="宋体"/>
                <w:color w:val="000000"/>
                <w:w w:val="90"/>
                <w:szCs w:val="28"/>
              </w:rPr>
            </w:pPr>
            <w:r>
              <w:rPr>
                <w:rFonts w:ascii="仿宋_GB2312" w:eastAsia="仿宋_GB2312" w:hAnsi="宋体" w:hint="eastAsia"/>
                <w:color w:val="000000"/>
                <w:w w:val="90"/>
                <w:szCs w:val="28"/>
              </w:rPr>
              <w:t>项目名称</w:t>
            </w:r>
          </w:p>
        </w:tc>
        <w:tc>
          <w:tcPr>
            <w:tcW w:w="6120" w:type="dxa"/>
            <w:vAlign w:val="center"/>
          </w:tcPr>
          <w:p w:rsidR="00E36C0F" w:rsidRDefault="00E36C0F" w:rsidP="00CE283A">
            <w:pPr>
              <w:widowControl w:val="0"/>
              <w:snapToGrid w:val="0"/>
              <w:spacing w:line="240" w:lineRule="atLeast"/>
              <w:rPr>
                <w:rFonts w:ascii="仿宋_GB2312" w:eastAsia="仿宋_GB2312"/>
                <w:color w:val="000000"/>
                <w:w w:val="90"/>
                <w:szCs w:val="28"/>
              </w:rPr>
            </w:pPr>
          </w:p>
        </w:tc>
      </w:tr>
      <w:tr w:rsidR="00E36C0F" w:rsidTr="00CE283A">
        <w:trPr>
          <w:trHeight w:hRule="exact" w:val="851"/>
          <w:jc w:val="center"/>
        </w:trPr>
        <w:tc>
          <w:tcPr>
            <w:tcW w:w="1410" w:type="dxa"/>
            <w:vAlign w:val="center"/>
          </w:tcPr>
          <w:p w:rsidR="00E36C0F" w:rsidRDefault="00E36C0F" w:rsidP="00CE283A">
            <w:pPr>
              <w:widowControl w:val="0"/>
              <w:snapToGrid w:val="0"/>
              <w:spacing w:line="240" w:lineRule="atLeast"/>
              <w:jc w:val="left"/>
              <w:rPr>
                <w:rFonts w:ascii="仿宋_GB2312" w:eastAsia="仿宋_GB2312" w:hAnsi="宋体"/>
                <w:color w:val="000000"/>
                <w:w w:val="90"/>
                <w:szCs w:val="28"/>
              </w:rPr>
            </w:pPr>
            <w:r>
              <w:rPr>
                <w:rFonts w:ascii="仿宋_GB2312" w:eastAsia="仿宋_GB2312" w:hAnsi="宋体" w:hint="eastAsia"/>
                <w:color w:val="000000"/>
                <w:w w:val="90"/>
                <w:szCs w:val="28"/>
              </w:rPr>
              <w:t>申报单位</w:t>
            </w:r>
          </w:p>
        </w:tc>
        <w:tc>
          <w:tcPr>
            <w:tcW w:w="6120" w:type="dxa"/>
            <w:vAlign w:val="center"/>
          </w:tcPr>
          <w:p w:rsidR="00E36C0F" w:rsidRDefault="00E36C0F" w:rsidP="00CE283A">
            <w:pPr>
              <w:widowControl w:val="0"/>
              <w:snapToGrid w:val="0"/>
              <w:spacing w:line="240" w:lineRule="atLeast"/>
              <w:rPr>
                <w:rFonts w:ascii="仿宋_GB2312" w:eastAsia="仿宋_GB2312" w:hAnsi="宋体"/>
                <w:color w:val="000000"/>
                <w:w w:val="90"/>
                <w:szCs w:val="28"/>
              </w:rPr>
            </w:pPr>
          </w:p>
        </w:tc>
      </w:tr>
      <w:tr w:rsidR="00E36C0F" w:rsidTr="00CE283A">
        <w:trPr>
          <w:trHeight w:hRule="exact" w:val="851"/>
          <w:jc w:val="center"/>
        </w:trPr>
        <w:tc>
          <w:tcPr>
            <w:tcW w:w="1410" w:type="dxa"/>
            <w:vAlign w:val="center"/>
          </w:tcPr>
          <w:p w:rsidR="00E36C0F" w:rsidRDefault="00E36C0F" w:rsidP="00CE283A">
            <w:pPr>
              <w:widowControl w:val="0"/>
              <w:snapToGrid w:val="0"/>
              <w:spacing w:line="240" w:lineRule="atLeast"/>
              <w:jc w:val="left"/>
              <w:rPr>
                <w:rFonts w:ascii="仿宋_GB2312" w:eastAsia="仿宋_GB2312" w:hAnsi="宋体"/>
                <w:color w:val="000000"/>
                <w:w w:val="90"/>
                <w:szCs w:val="28"/>
              </w:rPr>
            </w:pPr>
            <w:r>
              <w:rPr>
                <w:rFonts w:ascii="仿宋_GB2312" w:eastAsia="仿宋_GB2312" w:hAnsi="宋体" w:hint="eastAsia"/>
                <w:color w:val="000000"/>
                <w:w w:val="90"/>
                <w:szCs w:val="28"/>
              </w:rPr>
              <w:t>申请日期</w:t>
            </w:r>
          </w:p>
        </w:tc>
        <w:tc>
          <w:tcPr>
            <w:tcW w:w="6120" w:type="dxa"/>
            <w:vAlign w:val="center"/>
          </w:tcPr>
          <w:p w:rsidR="00E36C0F" w:rsidRDefault="00E36C0F" w:rsidP="00CE283A">
            <w:pPr>
              <w:widowControl w:val="0"/>
              <w:snapToGrid w:val="0"/>
              <w:spacing w:line="240" w:lineRule="atLeast"/>
              <w:rPr>
                <w:rFonts w:ascii="仿宋_GB2312" w:eastAsia="仿宋_GB2312" w:hAnsi="宋体"/>
                <w:color w:val="000000"/>
                <w:w w:val="90"/>
                <w:szCs w:val="28"/>
              </w:rPr>
            </w:pPr>
            <w:r>
              <w:rPr>
                <w:rFonts w:ascii="仿宋_GB2312" w:eastAsia="仿宋_GB2312" w:hAnsi="宋体" w:hint="eastAsia"/>
                <w:color w:val="000000"/>
                <w:w w:val="90"/>
                <w:szCs w:val="28"/>
              </w:rPr>
              <w:t xml:space="preserve">   </w:t>
            </w:r>
          </w:p>
        </w:tc>
      </w:tr>
    </w:tbl>
    <w:p w:rsidR="00E36C0F" w:rsidRDefault="00E36C0F" w:rsidP="00E36C0F">
      <w:pPr>
        <w:widowControl w:val="0"/>
        <w:spacing w:line="500" w:lineRule="exact"/>
        <w:rPr>
          <w:rFonts w:eastAsia="仿宋_GB2312"/>
          <w:color w:val="000000"/>
        </w:rPr>
      </w:pPr>
    </w:p>
    <w:p w:rsidR="00E36C0F" w:rsidRDefault="00E36C0F" w:rsidP="00E36C0F">
      <w:pPr>
        <w:widowControl w:val="0"/>
        <w:spacing w:line="500" w:lineRule="exact"/>
        <w:rPr>
          <w:rFonts w:eastAsia="仿宋_GB2312"/>
          <w:color w:val="000000"/>
        </w:rPr>
      </w:pPr>
    </w:p>
    <w:p w:rsidR="00E36C0F" w:rsidRDefault="00E36C0F" w:rsidP="00E36C0F">
      <w:pPr>
        <w:widowControl w:val="0"/>
        <w:spacing w:line="500" w:lineRule="exact"/>
        <w:rPr>
          <w:rFonts w:eastAsia="仿宋_GB2312"/>
          <w:color w:val="000000"/>
        </w:rPr>
      </w:pPr>
    </w:p>
    <w:p w:rsidR="00E36C0F" w:rsidRDefault="00E36C0F" w:rsidP="00E36C0F">
      <w:pPr>
        <w:widowControl w:val="0"/>
        <w:spacing w:line="500" w:lineRule="exact"/>
        <w:jc w:val="center"/>
        <w:rPr>
          <w:rFonts w:eastAsia="仿宋_GB2312"/>
          <w:color w:val="000000"/>
        </w:rPr>
      </w:pPr>
    </w:p>
    <w:p w:rsidR="00E36C0F" w:rsidRDefault="00E36C0F" w:rsidP="009720F4">
      <w:pPr>
        <w:widowControl w:val="0"/>
        <w:spacing w:beforeLines="100" w:afterLines="150" w:line="520" w:lineRule="exact"/>
        <w:jc w:val="center"/>
        <w:rPr>
          <w:rFonts w:ascii="小标宋" w:eastAsia="小标宋" w:hAnsi="宋体"/>
          <w:color w:val="000000"/>
          <w:sz w:val="44"/>
          <w:szCs w:val="44"/>
        </w:rPr>
      </w:pPr>
      <w:r>
        <w:rPr>
          <w:color w:val="000000"/>
        </w:rPr>
        <w:br w:type="page"/>
      </w:r>
      <w:r>
        <w:rPr>
          <w:rFonts w:ascii="小标宋" w:eastAsia="小标宋" w:hAnsi="华文中宋" w:hint="eastAsia"/>
          <w:color w:val="000000"/>
          <w:w w:val="90"/>
          <w:sz w:val="44"/>
          <w:szCs w:val="44"/>
        </w:rPr>
        <w:lastRenderedPageBreak/>
        <w:t>填  报  说  明</w:t>
      </w:r>
    </w:p>
    <w:p w:rsidR="00E36C0F" w:rsidRPr="000B3B4E" w:rsidRDefault="00E36C0F" w:rsidP="00E36C0F">
      <w:pPr>
        <w:widowControl w:val="0"/>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1．本申报书是申报中国</w:t>
      </w:r>
      <w:r w:rsidRPr="000B3B4E">
        <w:rPr>
          <w:rFonts w:ascii="仿宋_GB2312" w:eastAsia="仿宋_GB2312" w:hAnsi="宋体" w:hint="eastAsia"/>
          <w:color w:val="000000"/>
          <w:sz w:val="30"/>
          <w:szCs w:val="30"/>
        </w:rPr>
        <w:t>科协</w:t>
      </w:r>
      <w:r w:rsidRPr="000B3B4E">
        <w:rPr>
          <w:rFonts w:ascii="仿宋_GB2312" w:eastAsia="仿宋_GB2312" w:hAnsi="宋体" w:hint="eastAsia"/>
          <w:sz w:val="30"/>
          <w:szCs w:val="30"/>
        </w:rPr>
        <w:t>“</w:t>
      </w:r>
      <w:r w:rsidRPr="000B3B4E">
        <w:rPr>
          <w:rFonts w:ascii="仿宋_GB2312" w:eastAsia="仿宋_GB2312" w:hAnsi="宋体" w:hint="eastAsia"/>
          <w:color w:val="000000"/>
          <w:sz w:val="30"/>
          <w:szCs w:val="30"/>
        </w:rPr>
        <w:t>海峡两岸暨港澳青年科学家学术活动月”资助项目的依据，填写内容须实事求是，表述应明确、严谨。相应栏目请填写完整。格式不符的申请表不予受理。</w:t>
      </w:r>
    </w:p>
    <w:p w:rsidR="00E36C0F" w:rsidRDefault="00E36C0F" w:rsidP="00E36C0F">
      <w:pPr>
        <w:widowControl w:val="0"/>
        <w:snapToGrid w:val="0"/>
        <w:spacing w:line="500" w:lineRule="exact"/>
        <w:ind w:firstLineChars="200" w:firstLine="600"/>
        <w:rPr>
          <w:rFonts w:ascii="仿宋_GB2312" w:eastAsia="仿宋_GB2312"/>
          <w:color w:val="000000"/>
          <w:sz w:val="30"/>
          <w:szCs w:val="30"/>
        </w:rPr>
      </w:pPr>
      <w:r w:rsidRPr="000B3B4E">
        <w:rPr>
          <w:rFonts w:ascii="仿宋_GB2312" w:eastAsia="仿宋_GB2312" w:hAnsi="宋体" w:hint="eastAsia"/>
          <w:color w:val="000000"/>
          <w:sz w:val="30"/>
          <w:szCs w:val="30"/>
        </w:rPr>
        <w:t>2．每个申请项目单独填写项</w:t>
      </w:r>
      <w:r>
        <w:rPr>
          <w:rFonts w:ascii="仿宋_GB2312" w:eastAsia="仿宋_GB2312" w:hAnsi="宋体" w:hint="eastAsia"/>
          <w:color w:val="000000"/>
          <w:sz w:val="30"/>
          <w:szCs w:val="30"/>
        </w:rPr>
        <w:t>目申报书，同一申报书申请两个或两个以上项目视作无效。申报书应为A4开本的计算机打印稿，报送一式</w:t>
      </w:r>
      <w:r>
        <w:rPr>
          <w:rFonts w:ascii="仿宋_GB2312" w:eastAsia="仿宋_GB2312" w:hint="eastAsia"/>
          <w:color w:val="000000"/>
          <w:sz w:val="30"/>
          <w:szCs w:val="30"/>
        </w:rPr>
        <w:t>3</w:t>
      </w:r>
      <w:r>
        <w:rPr>
          <w:rFonts w:ascii="仿宋_GB2312" w:eastAsia="仿宋_GB2312" w:hAnsi="宋体" w:hint="eastAsia"/>
          <w:color w:val="000000"/>
          <w:sz w:val="30"/>
          <w:szCs w:val="30"/>
        </w:rPr>
        <w:t>份。</w:t>
      </w:r>
    </w:p>
    <w:p w:rsidR="00E36C0F" w:rsidRDefault="00E36C0F" w:rsidP="00E36C0F">
      <w:pPr>
        <w:widowControl w:val="0"/>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3．“项目名称”须按项目指南中所设定的内容或申报通知要求填写，应确切反映项目内容和范围，最多不超过20个汉字。“申报单位”须填写单位全称。封面页顶项目编号由中国科协项目负责人填写。</w:t>
      </w:r>
    </w:p>
    <w:p w:rsidR="00E36C0F" w:rsidRDefault="00E36C0F" w:rsidP="00E36C0F">
      <w:pPr>
        <w:widowControl w:val="0"/>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4.“项目组织实施条件”，指项目单位在实施项目过程中应当具备的人员条件、资金条件、设施条件及其他相关条件。</w:t>
      </w:r>
    </w:p>
    <w:p w:rsidR="00E36C0F" w:rsidRDefault="00E36C0F" w:rsidP="00E36C0F">
      <w:pPr>
        <w:widowControl w:val="0"/>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5.项目申报书填好后，加盖单位公章，按照项目指南或申报通知要求寄送中国国际科技交流中心。</w:t>
      </w:r>
    </w:p>
    <w:p w:rsidR="00E36C0F" w:rsidRDefault="00E36C0F" w:rsidP="00E36C0F">
      <w:pPr>
        <w:widowControl w:val="0"/>
        <w:snapToGrid w:val="0"/>
        <w:spacing w:line="20" w:lineRule="exact"/>
        <w:ind w:firstLineChars="200" w:firstLine="600"/>
        <w:rPr>
          <w:rFonts w:ascii="仿宋_GB2312" w:eastAsia="仿宋_GB2312" w:hAnsi="宋体"/>
          <w:color w:val="000000"/>
          <w:sz w:val="18"/>
          <w:szCs w:val="18"/>
        </w:rPr>
      </w:pPr>
      <w:r>
        <w:rPr>
          <w:rFonts w:ascii="仿宋_GB2312" w:eastAsia="仿宋_GB2312" w:hAnsi="宋体"/>
          <w:color w:val="000000"/>
          <w:sz w:val="30"/>
          <w:szCs w:val="30"/>
        </w:rPr>
        <w:br w:type="page"/>
      </w:r>
    </w:p>
    <w:tbl>
      <w:tblPr>
        <w:tblW w:w="954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11"/>
        <w:gridCol w:w="3310"/>
        <w:gridCol w:w="1476"/>
        <w:gridCol w:w="2645"/>
      </w:tblGrid>
      <w:tr w:rsidR="00E36C0F" w:rsidTr="00CE283A">
        <w:trPr>
          <w:trHeight w:hRule="exact" w:val="567"/>
          <w:jc w:val="center"/>
        </w:trPr>
        <w:tc>
          <w:tcPr>
            <w:tcW w:w="9542" w:type="dxa"/>
            <w:gridSpan w:val="4"/>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r>
              <w:rPr>
                <w:rFonts w:eastAsia="黑体" w:hint="eastAsia"/>
                <w:bCs/>
              </w:rPr>
              <w:lastRenderedPageBreak/>
              <w:t>一、项目申报单位基本情况</w:t>
            </w:r>
          </w:p>
        </w:tc>
      </w:tr>
      <w:tr w:rsidR="00E36C0F" w:rsidTr="00CE283A">
        <w:trPr>
          <w:trHeight w:hRule="exact" w:val="567"/>
          <w:jc w:val="center"/>
        </w:trPr>
        <w:tc>
          <w:tcPr>
            <w:tcW w:w="2111"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hAnsi="宋体"/>
                <w:color w:val="000000"/>
                <w:w w:val="96"/>
                <w:szCs w:val="28"/>
              </w:rPr>
            </w:pPr>
            <w:r>
              <w:rPr>
                <w:rFonts w:ascii="仿宋_GB2312" w:eastAsia="仿宋_GB2312" w:hAnsi="宋体" w:hint="eastAsia"/>
                <w:color w:val="000000"/>
                <w:w w:val="96"/>
                <w:szCs w:val="28"/>
              </w:rPr>
              <w:t>单位名称</w:t>
            </w:r>
          </w:p>
        </w:tc>
        <w:tc>
          <w:tcPr>
            <w:tcW w:w="7431"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r>
      <w:tr w:rsidR="00E36C0F" w:rsidTr="00CE283A">
        <w:trPr>
          <w:trHeight w:hRule="exact" w:val="567"/>
          <w:jc w:val="center"/>
        </w:trPr>
        <w:tc>
          <w:tcPr>
            <w:tcW w:w="2111"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jc w:val="center"/>
              <w:rPr>
                <w:rFonts w:ascii="仿宋_GB2312" w:eastAsia="仿宋_GB2312" w:hAnsi="宋体"/>
                <w:color w:val="000000"/>
                <w:w w:val="96"/>
                <w:szCs w:val="28"/>
              </w:rPr>
            </w:pPr>
            <w:r>
              <w:rPr>
                <w:rFonts w:ascii="仿宋_GB2312" w:eastAsia="仿宋_GB2312" w:hAnsi="宋体" w:hint="eastAsia"/>
                <w:color w:val="000000"/>
                <w:w w:val="96"/>
                <w:szCs w:val="28"/>
              </w:rPr>
              <w:t>单位地址</w:t>
            </w:r>
          </w:p>
        </w:tc>
        <w:tc>
          <w:tcPr>
            <w:tcW w:w="331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楷体_GB2312" w:eastAsia="楷体_GB2312" w:hAnsi="宋体"/>
                <w:color w:val="000000"/>
                <w:w w:val="96"/>
                <w:szCs w:val="28"/>
              </w:rPr>
            </w:pPr>
            <w:r>
              <w:rPr>
                <w:rFonts w:ascii="楷体_GB2312" w:eastAsia="楷体_GB2312" w:hAnsi="宋体" w:hint="eastAsia"/>
                <w:color w:val="000000"/>
                <w:w w:val="96"/>
                <w:szCs w:val="28"/>
              </w:rPr>
              <w:t>邮政编码</w:t>
            </w:r>
          </w:p>
        </w:tc>
        <w:tc>
          <w:tcPr>
            <w:tcW w:w="2645"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r>
      <w:tr w:rsidR="00E36C0F" w:rsidTr="00CE283A">
        <w:trPr>
          <w:trHeight w:hRule="exact" w:val="567"/>
          <w:jc w:val="center"/>
        </w:trPr>
        <w:tc>
          <w:tcPr>
            <w:tcW w:w="2111"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hAnsi="宋体"/>
                <w:color w:val="000000"/>
                <w:w w:val="96"/>
                <w:szCs w:val="28"/>
              </w:rPr>
            </w:pPr>
            <w:r>
              <w:rPr>
                <w:rFonts w:ascii="仿宋_GB2312" w:eastAsia="仿宋_GB2312" w:hAnsi="宋体" w:hint="eastAsia"/>
                <w:color w:val="000000"/>
                <w:w w:val="96"/>
                <w:szCs w:val="28"/>
              </w:rPr>
              <w:t>项目负责人</w:t>
            </w:r>
          </w:p>
        </w:tc>
        <w:tc>
          <w:tcPr>
            <w:tcW w:w="331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楷体_GB2312" w:eastAsia="楷体_GB2312" w:hAnsi="宋体"/>
                <w:color w:val="000000"/>
                <w:w w:val="96"/>
                <w:szCs w:val="28"/>
              </w:rPr>
            </w:pPr>
            <w:r>
              <w:rPr>
                <w:rFonts w:ascii="楷体_GB2312" w:eastAsia="楷体_GB2312" w:hAnsi="宋体" w:hint="eastAsia"/>
                <w:color w:val="000000"/>
                <w:w w:val="96"/>
                <w:szCs w:val="28"/>
              </w:rPr>
              <w:t>职称/职务</w:t>
            </w:r>
          </w:p>
        </w:tc>
        <w:tc>
          <w:tcPr>
            <w:tcW w:w="2645"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r>
      <w:tr w:rsidR="00E36C0F" w:rsidTr="00CE283A">
        <w:trPr>
          <w:trHeight w:hRule="exact" w:val="567"/>
          <w:jc w:val="center"/>
        </w:trPr>
        <w:tc>
          <w:tcPr>
            <w:tcW w:w="2111"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jc w:val="center"/>
              <w:rPr>
                <w:rFonts w:ascii="仿宋_GB2312" w:eastAsia="仿宋_GB2312" w:hAnsi="宋体"/>
                <w:color w:val="000000"/>
                <w:w w:val="96"/>
                <w:szCs w:val="28"/>
              </w:rPr>
            </w:pPr>
            <w:r>
              <w:rPr>
                <w:rFonts w:ascii="仿宋_GB2312" w:eastAsia="仿宋_GB2312" w:hAnsi="宋体" w:hint="eastAsia"/>
                <w:color w:val="000000"/>
                <w:w w:val="96"/>
                <w:szCs w:val="28"/>
              </w:rPr>
              <w:t>联系电话</w:t>
            </w:r>
          </w:p>
        </w:tc>
        <w:tc>
          <w:tcPr>
            <w:tcW w:w="331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楷体_GB2312" w:eastAsia="楷体_GB2312" w:hAnsi="宋体"/>
                <w:color w:val="000000"/>
                <w:w w:val="96"/>
                <w:szCs w:val="28"/>
              </w:rPr>
            </w:pPr>
            <w:r>
              <w:rPr>
                <w:rFonts w:ascii="楷体_GB2312" w:eastAsia="楷体_GB2312" w:hAnsi="宋体" w:hint="eastAsia"/>
                <w:color w:val="000000"/>
                <w:w w:val="96"/>
                <w:szCs w:val="28"/>
              </w:rPr>
              <w:t>手    机</w:t>
            </w:r>
          </w:p>
        </w:tc>
        <w:tc>
          <w:tcPr>
            <w:tcW w:w="2645"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r>
      <w:tr w:rsidR="00E36C0F" w:rsidTr="00CE283A">
        <w:trPr>
          <w:trHeight w:hRule="exact" w:val="567"/>
          <w:jc w:val="center"/>
        </w:trPr>
        <w:tc>
          <w:tcPr>
            <w:tcW w:w="2111"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jc w:val="center"/>
              <w:rPr>
                <w:rFonts w:ascii="仿宋_GB2312" w:eastAsia="仿宋_GB2312" w:hAnsi="宋体"/>
                <w:color w:val="000000"/>
                <w:w w:val="96"/>
                <w:szCs w:val="28"/>
              </w:rPr>
            </w:pPr>
            <w:r>
              <w:rPr>
                <w:rFonts w:ascii="仿宋_GB2312" w:eastAsia="仿宋_GB2312" w:hAnsi="宋体" w:hint="eastAsia"/>
                <w:color w:val="000000"/>
                <w:w w:val="96"/>
                <w:szCs w:val="28"/>
              </w:rPr>
              <w:t>电子信箱</w:t>
            </w:r>
          </w:p>
        </w:tc>
        <w:tc>
          <w:tcPr>
            <w:tcW w:w="331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楷体_GB2312" w:eastAsia="楷体_GB2312" w:hAnsi="宋体"/>
                <w:color w:val="000000"/>
                <w:w w:val="96"/>
                <w:szCs w:val="28"/>
              </w:rPr>
            </w:pPr>
            <w:r>
              <w:rPr>
                <w:rFonts w:ascii="楷体_GB2312" w:eastAsia="楷体_GB2312" w:hAnsi="宋体" w:hint="eastAsia"/>
                <w:color w:val="000000"/>
                <w:w w:val="96"/>
                <w:szCs w:val="28"/>
              </w:rPr>
              <w:t>传    真</w:t>
            </w:r>
          </w:p>
        </w:tc>
        <w:tc>
          <w:tcPr>
            <w:tcW w:w="2645"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ascii="楷体_GB2312" w:eastAsia="楷体_GB2312" w:hAnsi="宋体"/>
                <w:color w:val="000000"/>
                <w:w w:val="96"/>
                <w:szCs w:val="28"/>
              </w:rPr>
            </w:pPr>
          </w:p>
        </w:tc>
      </w:tr>
      <w:tr w:rsidR="00E36C0F" w:rsidTr="00CE283A">
        <w:trPr>
          <w:trHeight w:hRule="exact" w:val="600"/>
          <w:jc w:val="center"/>
        </w:trPr>
        <w:tc>
          <w:tcPr>
            <w:tcW w:w="9542" w:type="dxa"/>
            <w:gridSpan w:val="4"/>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80" w:lineRule="exact"/>
              <w:rPr>
                <w:rFonts w:ascii="楷体_GB2312" w:eastAsia="楷体_GB2312" w:hAnsi="宋体"/>
                <w:color w:val="000000"/>
                <w:w w:val="96"/>
                <w:szCs w:val="28"/>
              </w:rPr>
            </w:pPr>
            <w:r>
              <w:rPr>
                <w:rFonts w:eastAsia="黑体" w:hint="eastAsia"/>
                <w:bCs/>
              </w:rPr>
              <w:t>二、立项依据和目的</w:t>
            </w:r>
          </w:p>
        </w:tc>
      </w:tr>
      <w:tr w:rsidR="00E36C0F" w:rsidTr="00CE283A">
        <w:trPr>
          <w:trHeight w:hRule="exact" w:val="8719"/>
          <w:jc w:val="center"/>
        </w:trPr>
        <w:tc>
          <w:tcPr>
            <w:tcW w:w="9542" w:type="dxa"/>
            <w:gridSpan w:val="4"/>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560" w:lineRule="exact"/>
              <w:ind w:firstLineChars="200" w:firstLine="640"/>
              <w:rPr>
                <w:rFonts w:ascii="仿宋_GB2312" w:eastAsia="仿宋_GB2312"/>
                <w:sz w:val="32"/>
                <w:szCs w:val="32"/>
              </w:rPr>
            </w:pPr>
          </w:p>
          <w:p w:rsidR="00E36C0F" w:rsidRDefault="00E36C0F" w:rsidP="00CE283A">
            <w:pPr>
              <w:widowControl w:val="0"/>
              <w:snapToGrid w:val="0"/>
              <w:spacing w:line="560" w:lineRule="exact"/>
              <w:ind w:firstLineChars="200" w:firstLine="560"/>
              <w:rPr>
                <w:rFonts w:eastAsia="黑体"/>
                <w:bCs/>
              </w:rPr>
            </w:pPr>
          </w:p>
        </w:tc>
      </w:tr>
    </w:tbl>
    <w:p w:rsidR="00E36C0F" w:rsidRDefault="00E36C0F" w:rsidP="00E36C0F"/>
    <w:tbl>
      <w:tblPr>
        <w:tblW w:w="954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52"/>
        <w:gridCol w:w="392"/>
        <w:gridCol w:w="441"/>
        <w:gridCol w:w="180"/>
        <w:gridCol w:w="720"/>
        <w:gridCol w:w="540"/>
        <w:gridCol w:w="1241"/>
        <w:gridCol w:w="1558"/>
        <w:gridCol w:w="433"/>
        <w:gridCol w:w="647"/>
        <w:gridCol w:w="453"/>
        <w:gridCol w:w="627"/>
        <w:gridCol w:w="1658"/>
      </w:tblGrid>
      <w:tr w:rsidR="00E36C0F" w:rsidTr="00CE283A">
        <w:trPr>
          <w:trHeight w:hRule="exact" w:val="789"/>
          <w:jc w:val="center"/>
        </w:trPr>
        <w:tc>
          <w:tcPr>
            <w:tcW w:w="9542" w:type="dxa"/>
            <w:gridSpan w:val="1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spacing w:line="480" w:lineRule="exact"/>
              <w:rPr>
                <w:rFonts w:ascii="楷体_GB2312" w:eastAsia="楷体_GB2312" w:hAnsi="宋体"/>
                <w:color w:val="000000"/>
                <w:w w:val="96"/>
                <w:szCs w:val="28"/>
              </w:rPr>
            </w:pPr>
            <w:r>
              <w:rPr>
                <w:rFonts w:eastAsia="黑体" w:hint="eastAsia"/>
                <w:bCs/>
              </w:rPr>
              <w:lastRenderedPageBreak/>
              <w:t>三、主要内容</w:t>
            </w:r>
          </w:p>
        </w:tc>
      </w:tr>
      <w:tr w:rsidR="00E36C0F" w:rsidTr="00CE283A">
        <w:trPr>
          <w:cantSplit/>
          <w:trHeight w:hRule="exact" w:val="8291"/>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40" w:lineRule="exact"/>
              <w:ind w:leftChars="-10" w:left="-28" w:rightChars="-10" w:right="-28" w:firstLine="600"/>
              <w:jc w:val="left"/>
              <w:rPr>
                <w:rFonts w:eastAsia="黑体"/>
                <w:bCs/>
                <w:sz w:val="24"/>
              </w:rPr>
            </w:pPr>
          </w:p>
        </w:tc>
      </w:tr>
      <w:tr w:rsidR="00E36C0F" w:rsidTr="00CE283A">
        <w:trPr>
          <w:cantSplit/>
          <w:trHeight w:hRule="exact" w:val="596"/>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rPr>
                <w:rFonts w:ascii="楷体_GB2312" w:eastAsia="楷体_GB2312"/>
                <w:color w:val="000000"/>
                <w:w w:val="96"/>
                <w:szCs w:val="28"/>
              </w:rPr>
            </w:pPr>
            <w:r>
              <w:rPr>
                <w:rFonts w:eastAsia="黑体" w:hint="eastAsia"/>
                <w:bCs/>
              </w:rPr>
              <w:t>四、项目目标及预期成果</w:t>
            </w:r>
          </w:p>
        </w:tc>
      </w:tr>
      <w:tr w:rsidR="00E36C0F" w:rsidTr="00CE283A">
        <w:trPr>
          <w:cantSplit/>
          <w:trHeight w:hRule="exact" w:val="3372"/>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Pr="009D7615" w:rsidRDefault="00E36C0F" w:rsidP="00CE283A">
            <w:pPr>
              <w:widowControl w:val="0"/>
              <w:spacing w:line="520" w:lineRule="exact"/>
              <w:rPr>
                <w:rFonts w:ascii="仿宋_GB2312" w:eastAsia="仿宋_GB2312" w:hAnsi="ˎ̥"/>
                <w:color w:val="000000"/>
                <w:sz w:val="30"/>
                <w:szCs w:val="30"/>
              </w:rPr>
            </w:pPr>
          </w:p>
        </w:tc>
      </w:tr>
      <w:tr w:rsidR="00E36C0F" w:rsidTr="00CE283A">
        <w:trPr>
          <w:cantSplit/>
          <w:trHeight w:hRule="exact" w:val="750"/>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80" w:lineRule="exact"/>
              <w:rPr>
                <w:rFonts w:ascii="楷体_GB2312" w:eastAsia="楷体_GB2312"/>
                <w:color w:val="000000"/>
                <w:w w:val="96"/>
                <w:szCs w:val="28"/>
              </w:rPr>
            </w:pPr>
            <w:r>
              <w:rPr>
                <w:rFonts w:eastAsia="黑体" w:hint="eastAsia"/>
                <w:bCs/>
              </w:rPr>
              <w:lastRenderedPageBreak/>
              <w:t>五、项目实施条件</w:t>
            </w:r>
          </w:p>
        </w:tc>
      </w:tr>
      <w:tr w:rsidR="00E36C0F" w:rsidTr="00CE283A">
        <w:trPr>
          <w:cantSplit/>
          <w:trHeight w:hRule="exact" w:val="3796"/>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360" w:lineRule="exact"/>
              <w:rPr>
                <w:rFonts w:ascii="仿宋_GB2312" w:eastAsia="仿宋_GB2312" w:hAnsi="宋体"/>
                <w:bCs/>
                <w:szCs w:val="28"/>
              </w:rPr>
            </w:pPr>
          </w:p>
          <w:p w:rsidR="00E36C0F" w:rsidRPr="00F77007" w:rsidRDefault="00E36C0F" w:rsidP="00CE283A">
            <w:pPr>
              <w:widowControl w:val="0"/>
              <w:spacing w:line="400" w:lineRule="exact"/>
              <w:ind w:firstLineChars="100" w:firstLine="240"/>
              <w:rPr>
                <w:rFonts w:eastAsia="黑体"/>
                <w:bCs/>
                <w:sz w:val="24"/>
                <w:szCs w:val="24"/>
              </w:rPr>
            </w:pPr>
          </w:p>
        </w:tc>
      </w:tr>
      <w:tr w:rsidR="00E36C0F" w:rsidTr="00CE283A">
        <w:trPr>
          <w:cantSplit/>
          <w:trHeight w:hRule="exact" w:val="660"/>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80" w:lineRule="exact"/>
              <w:rPr>
                <w:rFonts w:ascii="仿宋_GB2312" w:eastAsia="仿宋_GB2312"/>
                <w:b/>
                <w:color w:val="000000"/>
                <w:w w:val="96"/>
                <w:szCs w:val="28"/>
              </w:rPr>
            </w:pPr>
            <w:r>
              <w:br w:type="page"/>
            </w:r>
            <w:r>
              <w:rPr>
                <w:rFonts w:eastAsia="黑体" w:hint="eastAsia"/>
                <w:bCs/>
              </w:rPr>
              <w:t>六、项目实施步骤和进度</w:t>
            </w:r>
          </w:p>
        </w:tc>
      </w:tr>
      <w:tr w:rsidR="00E36C0F" w:rsidTr="00CE283A">
        <w:trPr>
          <w:cantSplit/>
          <w:trHeight w:hRule="exact" w:val="660"/>
          <w:jc w:val="center"/>
        </w:trPr>
        <w:tc>
          <w:tcPr>
            <w:tcW w:w="9542" w:type="dxa"/>
            <w:gridSpan w:val="1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rPr>
                <w:rFonts w:ascii="仿宋_GB2312" w:eastAsia="仿宋_GB2312"/>
                <w:bCs/>
                <w:sz w:val="24"/>
              </w:rPr>
            </w:pPr>
            <w:r>
              <w:rPr>
                <w:rFonts w:ascii="仿宋_GB2312" w:eastAsia="仿宋_GB2312" w:hint="eastAsia"/>
                <w:bCs/>
                <w:sz w:val="24"/>
              </w:rPr>
              <w:t>项目起止时间：  年   月  日起至    年   月    日止</w:t>
            </w:r>
          </w:p>
        </w:tc>
      </w:tr>
      <w:tr w:rsidR="00E36C0F" w:rsidTr="00CE283A">
        <w:trPr>
          <w:cantSplit/>
          <w:trHeight w:hRule="exact" w:val="757"/>
          <w:jc w:val="center"/>
        </w:trPr>
        <w:tc>
          <w:tcPr>
            <w:tcW w:w="1485"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r>
              <w:rPr>
                <w:rFonts w:ascii="仿宋_GB2312" w:eastAsia="仿宋_GB2312" w:hint="eastAsia"/>
                <w:sz w:val="24"/>
              </w:rPr>
              <w:t>实施阶段</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r>
              <w:rPr>
                <w:rFonts w:ascii="仿宋_GB2312" w:eastAsia="仿宋_GB2312" w:hint="eastAsia"/>
                <w:sz w:val="24"/>
              </w:rPr>
              <w:t>经费预算</w:t>
            </w:r>
          </w:p>
          <w:p w:rsidR="00E36C0F" w:rsidRDefault="00E36C0F" w:rsidP="00CE283A">
            <w:pPr>
              <w:widowControl w:val="0"/>
              <w:jc w:val="center"/>
              <w:rPr>
                <w:rFonts w:ascii="仿宋_GB2312" w:eastAsia="仿宋_GB2312"/>
                <w:sz w:val="24"/>
              </w:rPr>
            </w:pPr>
            <w:r>
              <w:rPr>
                <w:rFonts w:ascii="仿宋_GB2312" w:eastAsia="仿宋_GB2312" w:hint="eastAsia"/>
                <w:sz w:val="24"/>
              </w:rPr>
              <w:t>（万元）</w:t>
            </w:r>
          </w:p>
        </w:tc>
        <w:tc>
          <w:tcPr>
            <w:tcW w:w="4332" w:type="dxa"/>
            <w:gridSpan w:val="5"/>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r>
              <w:rPr>
                <w:rFonts w:ascii="仿宋_GB2312" w:eastAsia="仿宋_GB2312" w:hint="eastAsia"/>
                <w:sz w:val="24"/>
              </w:rPr>
              <w:t>目标内容</w:t>
            </w: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r>
              <w:rPr>
                <w:rFonts w:ascii="仿宋_GB2312" w:eastAsia="仿宋_GB2312" w:hint="eastAsia"/>
                <w:sz w:val="24"/>
              </w:rPr>
              <w:t>时间进度</w:t>
            </w:r>
          </w:p>
        </w:tc>
      </w:tr>
      <w:tr w:rsidR="00E36C0F" w:rsidTr="00CE283A">
        <w:trPr>
          <w:cantSplit/>
          <w:trHeight w:hRule="exact" w:val="1342"/>
          <w:jc w:val="center"/>
        </w:trPr>
        <w:tc>
          <w:tcPr>
            <w:tcW w:w="1485"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r>
              <w:rPr>
                <w:rFonts w:ascii="仿宋_GB2312" w:eastAsia="仿宋_GB2312" w:hint="eastAsia"/>
                <w:sz w:val="24"/>
              </w:rPr>
              <w:t>第一阶段</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4332" w:type="dxa"/>
            <w:gridSpan w:val="5"/>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rPr>
                <w:rFonts w:ascii="仿宋_GB2312" w:eastAsia="仿宋_GB2312"/>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288" w:lineRule="auto"/>
              <w:jc w:val="right"/>
              <w:rPr>
                <w:rFonts w:ascii="仿宋_GB2312" w:eastAsia="仿宋_GB2312"/>
                <w:sz w:val="24"/>
              </w:rPr>
            </w:pPr>
          </w:p>
        </w:tc>
      </w:tr>
      <w:tr w:rsidR="00E36C0F" w:rsidTr="00CE283A">
        <w:trPr>
          <w:cantSplit/>
          <w:trHeight w:hRule="exact" w:val="1080"/>
          <w:jc w:val="center"/>
        </w:trPr>
        <w:tc>
          <w:tcPr>
            <w:tcW w:w="1485"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r>
              <w:rPr>
                <w:rFonts w:ascii="仿宋_GB2312" w:eastAsia="仿宋_GB2312" w:hint="eastAsia"/>
                <w:sz w:val="24"/>
              </w:rPr>
              <w:t>第二阶段</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4332" w:type="dxa"/>
            <w:gridSpan w:val="5"/>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rPr>
                <w:rFonts w:ascii="仿宋_GB2312" w:eastAsia="仿宋_GB2312"/>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288" w:lineRule="auto"/>
              <w:jc w:val="right"/>
              <w:rPr>
                <w:rFonts w:ascii="仿宋_GB2312" w:eastAsia="仿宋_GB2312"/>
                <w:sz w:val="24"/>
              </w:rPr>
            </w:pPr>
          </w:p>
        </w:tc>
      </w:tr>
      <w:tr w:rsidR="00E36C0F" w:rsidTr="00CE283A">
        <w:trPr>
          <w:cantSplit/>
          <w:trHeight w:hRule="exact" w:val="1046"/>
          <w:jc w:val="center"/>
        </w:trPr>
        <w:tc>
          <w:tcPr>
            <w:tcW w:w="1485"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r>
              <w:rPr>
                <w:rFonts w:ascii="仿宋_GB2312" w:eastAsia="仿宋_GB2312" w:hint="eastAsia"/>
                <w:sz w:val="24"/>
              </w:rPr>
              <w:t>第三阶段</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4332" w:type="dxa"/>
            <w:gridSpan w:val="5"/>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rPr>
                <w:rFonts w:ascii="仿宋_GB2312" w:eastAsia="仿宋_GB2312"/>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288" w:lineRule="auto"/>
              <w:jc w:val="right"/>
              <w:rPr>
                <w:rFonts w:ascii="仿宋_GB2312" w:eastAsia="仿宋_GB2312"/>
                <w:sz w:val="24"/>
              </w:rPr>
            </w:pPr>
          </w:p>
        </w:tc>
      </w:tr>
      <w:tr w:rsidR="00E36C0F" w:rsidTr="00CE283A">
        <w:trPr>
          <w:cantSplit/>
          <w:trHeight w:hRule="exact" w:val="1020"/>
          <w:jc w:val="center"/>
        </w:trPr>
        <w:tc>
          <w:tcPr>
            <w:tcW w:w="1485"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4332" w:type="dxa"/>
            <w:gridSpan w:val="5"/>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rPr>
                <w:rFonts w:ascii="仿宋_GB2312" w:eastAsia="仿宋_GB2312"/>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288" w:lineRule="auto"/>
              <w:jc w:val="right"/>
              <w:rPr>
                <w:rFonts w:ascii="仿宋_GB2312" w:eastAsia="仿宋_GB2312"/>
                <w:sz w:val="24"/>
              </w:rPr>
            </w:pPr>
          </w:p>
        </w:tc>
      </w:tr>
      <w:tr w:rsidR="00E36C0F" w:rsidTr="00CE283A">
        <w:trPr>
          <w:cantSplit/>
          <w:trHeight w:hRule="exact" w:val="1020"/>
          <w:jc w:val="center"/>
        </w:trPr>
        <w:tc>
          <w:tcPr>
            <w:tcW w:w="1485"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4332" w:type="dxa"/>
            <w:gridSpan w:val="5"/>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rPr>
                <w:rFonts w:ascii="仿宋_GB2312" w:eastAsia="仿宋_GB2312"/>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288" w:lineRule="auto"/>
              <w:jc w:val="right"/>
              <w:rPr>
                <w:rFonts w:ascii="仿宋_GB2312" w:eastAsia="仿宋_GB2312"/>
                <w:sz w:val="24"/>
              </w:rPr>
            </w:pPr>
          </w:p>
        </w:tc>
      </w:tr>
      <w:tr w:rsidR="00E36C0F" w:rsidTr="00CE283A">
        <w:trPr>
          <w:cantSplit/>
          <w:trHeight w:hRule="exact" w:val="1020"/>
          <w:jc w:val="center"/>
        </w:trPr>
        <w:tc>
          <w:tcPr>
            <w:tcW w:w="1485"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jc w:val="center"/>
              <w:rPr>
                <w:rFonts w:ascii="仿宋_GB2312" w:eastAsia="仿宋_GB2312"/>
                <w:sz w:val="24"/>
              </w:rPr>
            </w:pPr>
          </w:p>
        </w:tc>
        <w:tc>
          <w:tcPr>
            <w:tcW w:w="4332" w:type="dxa"/>
            <w:gridSpan w:val="5"/>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rPr>
                <w:rFonts w:ascii="仿宋_GB2312" w:eastAsia="仿宋_GB2312"/>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288" w:lineRule="auto"/>
              <w:jc w:val="right"/>
              <w:rPr>
                <w:rFonts w:ascii="仿宋_GB2312" w:eastAsia="仿宋_GB2312"/>
                <w:sz w:val="24"/>
              </w:rPr>
            </w:pPr>
          </w:p>
        </w:tc>
      </w:tr>
      <w:tr w:rsidR="00E36C0F" w:rsidTr="00CE283A">
        <w:trPr>
          <w:cantSplit/>
          <w:trHeight w:hRule="exact" w:val="576"/>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80" w:lineRule="exact"/>
              <w:rPr>
                <w:rFonts w:eastAsia="黑体"/>
                <w:bCs/>
              </w:rPr>
            </w:pPr>
            <w:r>
              <w:rPr>
                <w:rFonts w:ascii="仿宋_GB2312" w:eastAsia="仿宋_GB2312" w:hAnsi="宋体" w:hint="eastAsia"/>
                <w:b/>
                <w:color w:val="000000"/>
                <w:w w:val="96"/>
                <w:szCs w:val="28"/>
              </w:rPr>
              <w:lastRenderedPageBreak/>
              <w:t>七、</w:t>
            </w:r>
            <w:r>
              <w:rPr>
                <w:rFonts w:eastAsia="黑体" w:hint="eastAsia"/>
                <w:bCs/>
              </w:rPr>
              <w:t>项目负责人及主要参加人员</w:t>
            </w:r>
          </w:p>
        </w:tc>
      </w:tr>
      <w:tr w:rsidR="00E36C0F" w:rsidTr="00CE283A">
        <w:trPr>
          <w:cantSplit/>
          <w:trHeight w:hRule="exact" w:val="926"/>
          <w:jc w:val="center"/>
        </w:trPr>
        <w:tc>
          <w:tcPr>
            <w:tcW w:w="65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jc w:val="center"/>
              <w:rPr>
                <w:rFonts w:ascii="仿宋_GB2312" w:eastAsia="仿宋_GB2312" w:hAnsi="宋体"/>
                <w:bCs/>
                <w:sz w:val="24"/>
              </w:rPr>
            </w:pPr>
            <w:r>
              <w:rPr>
                <w:rFonts w:ascii="仿宋_GB2312" w:eastAsia="仿宋_GB2312" w:hAnsi="宋体" w:hint="eastAsia"/>
                <w:bCs/>
                <w:sz w:val="24"/>
              </w:rPr>
              <w:t>序号</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jc w:val="center"/>
              <w:rPr>
                <w:rFonts w:ascii="仿宋_GB2312" w:eastAsia="仿宋_GB2312" w:hAnsi="宋体"/>
                <w:bCs/>
                <w:sz w:val="24"/>
              </w:rPr>
            </w:pPr>
            <w:r>
              <w:rPr>
                <w:rFonts w:ascii="仿宋_GB2312" w:eastAsia="仿宋_GB2312" w:hAnsi="宋体" w:hint="eastAsia"/>
                <w:bCs/>
                <w:sz w:val="24"/>
              </w:rPr>
              <w:t>姓名</w:t>
            </w:r>
          </w:p>
        </w:tc>
        <w:tc>
          <w:tcPr>
            <w:tcW w:w="72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jc w:val="center"/>
              <w:rPr>
                <w:rFonts w:ascii="仿宋_GB2312" w:eastAsia="仿宋_GB2312" w:hAnsi="宋体"/>
                <w:bCs/>
                <w:sz w:val="24"/>
              </w:rPr>
            </w:pPr>
            <w:r>
              <w:rPr>
                <w:rFonts w:ascii="仿宋_GB2312" w:eastAsia="仿宋_GB2312" w:hAnsi="宋体" w:hint="eastAsia"/>
                <w:bCs/>
                <w:sz w:val="24"/>
              </w:rPr>
              <w:t>年龄</w:t>
            </w: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rPr>
                <w:rFonts w:ascii="仿宋_GB2312" w:eastAsia="仿宋_GB2312" w:hAnsi="宋体"/>
                <w:bCs/>
                <w:sz w:val="24"/>
              </w:rPr>
            </w:pPr>
            <w:r>
              <w:rPr>
                <w:rFonts w:ascii="仿宋_GB2312" w:eastAsia="仿宋_GB2312" w:hAnsi="宋体" w:hint="eastAsia"/>
                <w:bCs/>
                <w:sz w:val="24"/>
              </w:rPr>
              <w:t>职务/职称</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jc w:val="center"/>
              <w:rPr>
                <w:rFonts w:ascii="仿宋_GB2312" w:eastAsia="仿宋_GB2312" w:hAnsi="宋体"/>
                <w:bCs/>
                <w:sz w:val="24"/>
              </w:rPr>
            </w:pPr>
            <w:r>
              <w:rPr>
                <w:rFonts w:ascii="仿宋_GB2312" w:eastAsia="仿宋_GB2312" w:hAnsi="宋体" w:hint="eastAsia"/>
                <w:bCs/>
                <w:sz w:val="24"/>
              </w:rPr>
              <w:t>工作单位</w:t>
            </w: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b/>
                <w:color w:val="000000"/>
                <w:szCs w:val="21"/>
              </w:rPr>
            </w:pPr>
            <w:r>
              <w:rPr>
                <w:rFonts w:ascii="仿宋_GB2312" w:eastAsia="仿宋_GB2312" w:hAnsi="宋体" w:hint="eastAsia"/>
                <w:bCs/>
                <w:sz w:val="24"/>
              </w:rPr>
              <w:t>在本项目中承担的主要工作</w:t>
            </w:r>
          </w:p>
        </w:tc>
        <w:tc>
          <w:tcPr>
            <w:tcW w:w="1658"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b/>
                <w:color w:val="000000"/>
                <w:szCs w:val="21"/>
              </w:rPr>
            </w:pPr>
            <w:r>
              <w:rPr>
                <w:rFonts w:ascii="仿宋_GB2312" w:eastAsia="仿宋_GB2312" w:hAnsi="宋体" w:hint="eastAsia"/>
                <w:bCs/>
                <w:sz w:val="24"/>
              </w:rPr>
              <w:t>联系方式</w:t>
            </w:r>
          </w:p>
        </w:tc>
      </w:tr>
      <w:tr w:rsidR="00E36C0F" w:rsidTr="00CE283A">
        <w:trPr>
          <w:cantSplit/>
          <w:trHeight w:val="964"/>
          <w:jc w:val="center"/>
        </w:trPr>
        <w:tc>
          <w:tcPr>
            <w:tcW w:w="65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Cs w:val="21"/>
              </w:rPr>
            </w:pPr>
          </w:p>
        </w:tc>
        <w:tc>
          <w:tcPr>
            <w:tcW w:w="1658"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r>
      <w:tr w:rsidR="00E36C0F" w:rsidTr="00CE283A">
        <w:trPr>
          <w:cantSplit/>
          <w:trHeight w:val="964"/>
          <w:jc w:val="center"/>
        </w:trPr>
        <w:tc>
          <w:tcPr>
            <w:tcW w:w="65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c>
          <w:tcPr>
            <w:tcW w:w="1658"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r>
      <w:tr w:rsidR="00E36C0F" w:rsidTr="00CE283A">
        <w:trPr>
          <w:cantSplit/>
          <w:trHeight w:val="964"/>
          <w:jc w:val="center"/>
        </w:trPr>
        <w:tc>
          <w:tcPr>
            <w:tcW w:w="65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c>
          <w:tcPr>
            <w:tcW w:w="1658"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r>
      <w:tr w:rsidR="00E36C0F" w:rsidTr="00CE283A">
        <w:trPr>
          <w:cantSplit/>
          <w:trHeight w:val="964"/>
          <w:jc w:val="center"/>
        </w:trPr>
        <w:tc>
          <w:tcPr>
            <w:tcW w:w="65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jc w:val="center"/>
              <w:rPr>
                <w:rFonts w:ascii="仿宋_GB2312" w:eastAsia="仿宋_GB2312"/>
                <w:color w:val="000000"/>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c>
          <w:tcPr>
            <w:tcW w:w="1658"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320" w:lineRule="exact"/>
              <w:rPr>
                <w:rFonts w:ascii="仿宋_GB2312" w:eastAsia="仿宋_GB2312"/>
                <w:color w:val="000000"/>
                <w:sz w:val="24"/>
                <w:szCs w:val="24"/>
              </w:rPr>
            </w:pPr>
          </w:p>
        </w:tc>
      </w:tr>
      <w:tr w:rsidR="00E36C0F" w:rsidRPr="007E3F34" w:rsidTr="00CE283A">
        <w:trPr>
          <w:cantSplit/>
          <w:trHeight w:hRule="exact" w:val="432"/>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80" w:lineRule="exact"/>
              <w:rPr>
                <w:rFonts w:eastAsia="黑体"/>
                <w:bCs/>
              </w:rPr>
            </w:pPr>
            <w:r>
              <w:br w:type="page"/>
            </w:r>
            <w:r>
              <w:rPr>
                <w:rFonts w:eastAsia="黑体" w:hint="eastAsia"/>
                <w:bCs/>
              </w:rPr>
              <w:t>八、项目经费预算</w:t>
            </w:r>
          </w:p>
          <w:p w:rsidR="00E36C0F" w:rsidRDefault="00E36C0F" w:rsidP="00CE283A">
            <w:pPr>
              <w:widowControl w:val="0"/>
              <w:spacing w:line="320" w:lineRule="exact"/>
              <w:jc w:val="center"/>
              <w:rPr>
                <w:rFonts w:ascii="楷体_GB2312" w:eastAsia="楷体_GB2312"/>
                <w:b/>
                <w:color w:val="000000"/>
                <w:szCs w:val="21"/>
              </w:rPr>
            </w:pPr>
          </w:p>
        </w:tc>
      </w:tr>
      <w:tr w:rsidR="00E36C0F" w:rsidTr="00CE283A">
        <w:trPr>
          <w:cantSplit/>
          <w:trHeight w:hRule="exact" w:val="1850"/>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Pr="007E3F34" w:rsidRDefault="00E36C0F" w:rsidP="00E36C0F">
            <w:pPr>
              <w:widowControl w:val="0"/>
              <w:snapToGrid w:val="0"/>
              <w:spacing w:line="560" w:lineRule="exact"/>
              <w:ind w:firstLineChars="200" w:firstLine="534"/>
              <w:rPr>
                <w:rFonts w:ascii="仿宋_GB2312" w:eastAsia="仿宋_GB2312"/>
                <w:color w:val="000000"/>
                <w:w w:val="96"/>
                <w:szCs w:val="28"/>
              </w:rPr>
            </w:pPr>
            <w:r w:rsidRPr="007E3F34">
              <w:rPr>
                <w:rFonts w:ascii="仿宋_GB2312" w:eastAsia="仿宋_GB2312" w:hint="eastAsia"/>
                <w:color w:val="000000"/>
                <w:w w:val="96"/>
                <w:szCs w:val="28"/>
              </w:rPr>
              <w:t>经费总预算</w:t>
            </w:r>
            <w:r>
              <w:rPr>
                <w:rFonts w:ascii="仿宋_GB2312" w:eastAsia="仿宋_GB2312" w:hint="eastAsia"/>
                <w:color w:val="000000"/>
                <w:w w:val="96"/>
                <w:szCs w:val="28"/>
              </w:rPr>
              <w:t xml:space="preserve">    </w:t>
            </w:r>
            <w:r w:rsidRPr="007E3F34">
              <w:rPr>
                <w:rFonts w:ascii="仿宋_GB2312" w:eastAsia="仿宋_GB2312" w:hint="eastAsia"/>
                <w:color w:val="000000"/>
                <w:w w:val="96"/>
                <w:szCs w:val="28"/>
              </w:rPr>
              <w:t>万元，其中：</w:t>
            </w:r>
          </w:p>
          <w:p w:rsidR="00E36C0F" w:rsidRPr="007E3F34" w:rsidRDefault="00E36C0F" w:rsidP="00E36C0F">
            <w:pPr>
              <w:widowControl w:val="0"/>
              <w:snapToGrid w:val="0"/>
              <w:spacing w:line="560" w:lineRule="exact"/>
              <w:ind w:firstLineChars="200" w:firstLine="534"/>
              <w:rPr>
                <w:rFonts w:ascii="仿宋_GB2312" w:eastAsia="仿宋_GB2312"/>
                <w:color w:val="000000"/>
                <w:w w:val="96"/>
                <w:szCs w:val="28"/>
              </w:rPr>
            </w:pPr>
            <w:r w:rsidRPr="007E3F34">
              <w:rPr>
                <w:rFonts w:ascii="仿宋_GB2312" w:eastAsia="仿宋_GB2312" w:hint="eastAsia"/>
                <w:color w:val="000000"/>
                <w:w w:val="96"/>
                <w:szCs w:val="28"/>
              </w:rPr>
              <w:t>申请中国科协经费</w:t>
            </w:r>
            <w:r>
              <w:rPr>
                <w:rFonts w:ascii="仿宋_GB2312" w:eastAsia="仿宋_GB2312" w:hint="eastAsia"/>
                <w:color w:val="000000"/>
                <w:w w:val="96"/>
                <w:szCs w:val="28"/>
              </w:rPr>
              <w:t xml:space="preserve">    </w:t>
            </w:r>
            <w:r w:rsidRPr="007E3F34">
              <w:rPr>
                <w:rFonts w:ascii="仿宋_GB2312" w:eastAsia="仿宋_GB2312" w:hint="eastAsia"/>
                <w:color w:val="000000"/>
                <w:w w:val="96"/>
                <w:szCs w:val="28"/>
              </w:rPr>
              <w:t>万元</w:t>
            </w:r>
          </w:p>
          <w:p w:rsidR="00E36C0F" w:rsidRPr="007E3F34" w:rsidRDefault="00E36C0F" w:rsidP="00E36C0F">
            <w:pPr>
              <w:widowControl w:val="0"/>
              <w:snapToGrid w:val="0"/>
              <w:spacing w:line="560" w:lineRule="exact"/>
              <w:ind w:firstLineChars="200" w:firstLine="534"/>
              <w:rPr>
                <w:rFonts w:ascii="仿宋_GB2312" w:eastAsia="仿宋_GB2312"/>
                <w:color w:val="000000"/>
                <w:w w:val="96"/>
                <w:szCs w:val="28"/>
              </w:rPr>
            </w:pPr>
          </w:p>
        </w:tc>
      </w:tr>
      <w:tr w:rsidR="00E36C0F" w:rsidTr="00CE283A">
        <w:trPr>
          <w:cantSplit/>
          <w:trHeight w:hRule="exact" w:val="645"/>
          <w:jc w:val="center"/>
        </w:trPr>
        <w:tc>
          <w:tcPr>
            <w:tcW w:w="9542" w:type="dxa"/>
            <w:gridSpan w:val="13"/>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ind w:firstLineChars="100" w:firstLine="280"/>
              <w:jc w:val="right"/>
              <w:rPr>
                <w:rFonts w:ascii="黑体" w:eastAsia="黑体" w:hAnsi="宋体"/>
                <w:b/>
                <w:bCs/>
              </w:rPr>
            </w:pPr>
            <w:r>
              <w:rPr>
                <w:rFonts w:ascii="仿宋_GB2312" w:eastAsia="仿宋_GB2312" w:hint="eastAsia"/>
                <w:szCs w:val="28"/>
              </w:rPr>
              <w:t xml:space="preserve">资助经费支出预算表 </w:t>
            </w:r>
            <w:r>
              <w:rPr>
                <w:rFonts w:ascii="黑体" w:eastAsia="黑体" w:hint="eastAsia"/>
              </w:rPr>
              <w:t xml:space="preserve">  </w:t>
            </w:r>
            <w:r>
              <w:rPr>
                <w:rFonts w:ascii="黑体" w:eastAsia="黑体" w:hint="eastAsia"/>
                <w:b/>
              </w:rPr>
              <w:t xml:space="preserve">                     </w:t>
            </w:r>
            <w:r w:rsidRPr="000B3B4E">
              <w:rPr>
                <w:rFonts w:ascii="黑体" w:eastAsia="黑体" w:hint="eastAsia"/>
              </w:rPr>
              <w:t>单位：万元</w:t>
            </w:r>
          </w:p>
        </w:tc>
      </w:tr>
      <w:tr w:rsidR="00E36C0F" w:rsidTr="00CE283A">
        <w:trPr>
          <w:cantSplit/>
          <w:trHeight w:hRule="exact" w:val="645"/>
          <w:jc w:val="center"/>
        </w:trPr>
        <w:tc>
          <w:tcPr>
            <w:tcW w:w="1044"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spacing w:line="480" w:lineRule="exact"/>
              <w:ind w:firstLine="1068"/>
              <w:jc w:val="center"/>
              <w:rPr>
                <w:rFonts w:ascii="仿宋_GB2312" w:eastAsia="仿宋_GB2312"/>
                <w:sz w:val="24"/>
              </w:rPr>
            </w:pPr>
            <w:r>
              <w:rPr>
                <w:rFonts w:ascii="仿宋_GB2312" w:eastAsia="仿宋_GB2312" w:hint="eastAsia"/>
                <w:sz w:val="24"/>
              </w:rPr>
              <w:t>编号</w:t>
            </w:r>
          </w:p>
        </w:tc>
        <w:tc>
          <w:tcPr>
            <w:tcW w:w="4680" w:type="dxa"/>
            <w:gridSpan w:val="6"/>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spacing w:line="480" w:lineRule="exact"/>
              <w:jc w:val="center"/>
              <w:rPr>
                <w:rFonts w:ascii="仿宋_GB2312" w:eastAsia="仿宋_GB2312"/>
                <w:sz w:val="24"/>
              </w:rPr>
            </w:pPr>
            <w:r>
              <w:rPr>
                <w:rFonts w:ascii="仿宋_GB2312" w:eastAsia="仿宋_GB2312" w:hint="eastAsia"/>
                <w:sz w:val="24"/>
              </w:rPr>
              <w:t>支出内容明细</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spacing w:line="240" w:lineRule="atLeast"/>
              <w:jc w:val="center"/>
              <w:rPr>
                <w:rFonts w:ascii="仿宋_GB2312" w:eastAsia="仿宋_GB2312"/>
                <w:sz w:val="24"/>
              </w:rPr>
            </w:pPr>
            <w:r>
              <w:rPr>
                <w:rFonts w:ascii="仿宋_GB2312" w:eastAsia="仿宋_GB2312" w:hint="eastAsia"/>
                <w:sz w:val="24"/>
              </w:rPr>
              <w:t>金额</w:t>
            </w:r>
          </w:p>
        </w:tc>
        <w:tc>
          <w:tcPr>
            <w:tcW w:w="2738"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spacing w:line="480" w:lineRule="exact"/>
              <w:jc w:val="center"/>
              <w:rPr>
                <w:rFonts w:ascii="仿宋_GB2312" w:eastAsia="仿宋_GB2312"/>
                <w:sz w:val="24"/>
              </w:rPr>
            </w:pPr>
            <w:r>
              <w:rPr>
                <w:rFonts w:ascii="仿宋_GB2312" w:eastAsia="仿宋_GB2312" w:hint="eastAsia"/>
                <w:sz w:val="24"/>
              </w:rPr>
              <w:t>测算依据</w:t>
            </w:r>
          </w:p>
        </w:tc>
      </w:tr>
      <w:tr w:rsidR="00E36C0F" w:rsidTr="00CE283A">
        <w:trPr>
          <w:cantSplit/>
          <w:trHeight w:hRule="exact" w:val="699"/>
          <w:jc w:val="center"/>
        </w:trPr>
        <w:tc>
          <w:tcPr>
            <w:tcW w:w="1044"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numPr>
                <w:ilvl w:val="0"/>
                <w:numId w:val="1"/>
              </w:numPr>
              <w:overflowPunct/>
              <w:autoSpaceDE/>
              <w:autoSpaceDN/>
              <w:adjustRightInd/>
              <w:snapToGrid w:val="0"/>
              <w:spacing w:line="480" w:lineRule="exact"/>
              <w:ind w:firstLine="1068"/>
              <w:textAlignment w:val="auto"/>
              <w:rPr>
                <w:rFonts w:ascii="仿宋_GB2312" w:eastAsia="仿宋_GB2312"/>
              </w:rPr>
            </w:pPr>
          </w:p>
        </w:tc>
        <w:tc>
          <w:tcPr>
            <w:tcW w:w="4680" w:type="dxa"/>
            <w:gridSpan w:val="6"/>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60" w:lineRule="exact"/>
              <w:jc w:val="left"/>
              <w:rPr>
                <w:rFonts w:ascii="仿宋_GB2312" w:eastAsia="仿宋_GB2312" w:hAnsi="宋体"/>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E36C0F" w:rsidRPr="000066B0" w:rsidRDefault="00E36C0F" w:rsidP="00CE283A">
            <w:pPr>
              <w:widowControl w:val="0"/>
              <w:snapToGrid w:val="0"/>
              <w:spacing w:line="480" w:lineRule="exact"/>
              <w:ind w:firstLineChars="100" w:firstLine="280"/>
              <w:rPr>
                <w:rFonts w:ascii="仿宋_GB2312" w:eastAsia="仿宋_GB2312" w:hAnsi="宋体"/>
                <w:szCs w:val="28"/>
              </w:rPr>
            </w:pPr>
          </w:p>
        </w:tc>
        <w:tc>
          <w:tcPr>
            <w:tcW w:w="2738" w:type="dxa"/>
            <w:gridSpan w:val="3"/>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rPr>
                <w:rFonts w:ascii="黑体" w:eastAsia="黑体"/>
                <w:b/>
              </w:rPr>
            </w:pPr>
          </w:p>
        </w:tc>
      </w:tr>
      <w:tr w:rsidR="00E36C0F" w:rsidTr="00CE283A">
        <w:trPr>
          <w:cantSplit/>
          <w:trHeight w:hRule="exact" w:val="709"/>
          <w:jc w:val="center"/>
        </w:trPr>
        <w:tc>
          <w:tcPr>
            <w:tcW w:w="1044"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numPr>
                <w:ilvl w:val="0"/>
                <w:numId w:val="1"/>
              </w:numPr>
              <w:overflowPunct/>
              <w:autoSpaceDE/>
              <w:autoSpaceDN/>
              <w:adjustRightInd/>
              <w:snapToGrid w:val="0"/>
              <w:spacing w:line="480" w:lineRule="exact"/>
              <w:ind w:firstLine="1068"/>
              <w:textAlignment w:val="auto"/>
              <w:rPr>
                <w:rFonts w:ascii="仿宋_GB2312" w:eastAsia="仿宋_GB2312"/>
              </w:rPr>
            </w:pPr>
          </w:p>
        </w:tc>
        <w:tc>
          <w:tcPr>
            <w:tcW w:w="4680" w:type="dxa"/>
            <w:gridSpan w:val="6"/>
            <w:tcBorders>
              <w:top w:val="single" w:sz="4" w:space="0" w:color="auto"/>
              <w:left w:val="single" w:sz="4" w:space="0" w:color="auto"/>
              <w:bottom w:val="single" w:sz="4" w:space="0" w:color="auto"/>
              <w:right w:val="single" w:sz="4" w:space="0" w:color="auto"/>
            </w:tcBorders>
          </w:tcPr>
          <w:p w:rsidR="00E36C0F" w:rsidRDefault="00E36C0F" w:rsidP="00CE283A">
            <w:pPr>
              <w:widowControl w:val="0"/>
              <w:spacing w:line="460" w:lineRule="exact"/>
              <w:jc w:val="left"/>
              <w:rPr>
                <w:rFonts w:ascii="仿宋_GB2312" w:eastAsia="仿宋_GB2312" w:hAnsi="宋体"/>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rPr>
                <w:rFonts w:ascii="仿宋_GB2312" w:eastAsia="仿宋_GB2312"/>
                <w:color w:val="000000"/>
                <w:w w:val="96"/>
                <w:szCs w:val="28"/>
              </w:rPr>
            </w:pPr>
          </w:p>
        </w:tc>
        <w:tc>
          <w:tcPr>
            <w:tcW w:w="2738" w:type="dxa"/>
            <w:gridSpan w:val="3"/>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rPr>
                <w:rFonts w:ascii="黑体" w:eastAsia="黑体"/>
                <w:b/>
              </w:rPr>
            </w:pPr>
          </w:p>
        </w:tc>
      </w:tr>
      <w:tr w:rsidR="00E36C0F" w:rsidTr="00CE283A">
        <w:trPr>
          <w:cantSplit/>
          <w:trHeight w:hRule="exact" w:val="645"/>
          <w:jc w:val="center"/>
        </w:trPr>
        <w:tc>
          <w:tcPr>
            <w:tcW w:w="1044"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ind w:left="211" w:firstLine="1068"/>
              <w:rPr>
                <w:rFonts w:ascii="仿宋_GB2312" w:eastAsia="仿宋_GB2312"/>
              </w:rPr>
            </w:pPr>
            <w:r>
              <w:rPr>
                <w:rFonts w:ascii="仿宋_GB2312" w:eastAsia="仿宋_GB2312" w:hint="eastAsia"/>
              </w:rPr>
              <w:t>…</w:t>
            </w:r>
          </w:p>
        </w:tc>
        <w:tc>
          <w:tcPr>
            <w:tcW w:w="4680" w:type="dxa"/>
            <w:gridSpan w:val="6"/>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560" w:lineRule="exact"/>
              <w:rPr>
                <w:rFonts w:ascii="仿宋_GB2312" w:eastAsia="仿宋_GB2312"/>
                <w:color w:val="000000"/>
                <w:w w:val="96"/>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E36C0F" w:rsidRPr="00674700" w:rsidRDefault="00E36C0F" w:rsidP="00CE283A">
            <w:pPr>
              <w:widowControl w:val="0"/>
              <w:snapToGrid w:val="0"/>
              <w:spacing w:line="480" w:lineRule="exact"/>
              <w:ind w:firstLineChars="100" w:firstLine="280"/>
              <w:rPr>
                <w:rFonts w:ascii="仿宋_GB2312" w:eastAsia="仿宋_GB2312" w:hAnsi="宋体"/>
                <w:szCs w:val="28"/>
              </w:rPr>
            </w:pPr>
          </w:p>
        </w:tc>
        <w:tc>
          <w:tcPr>
            <w:tcW w:w="2738" w:type="dxa"/>
            <w:gridSpan w:val="3"/>
            <w:tcBorders>
              <w:top w:val="single" w:sz="4" w:space="0" w:color="auto"/>
              <w:left w:val="single" w:sz="4" w:space="0" w:color="auto"/>
              <w:bottom w:val="single" w:sz="4" w:space="0" w:color="auto"/>
              <w:right w:val="single" w:sz="4" w:space="0" w:color="auto"/>
            </w:tcBorders>
          </w:tcPr>
          <w:p w:rsidR="00E36C0F" w:rsidRPr="00674700" w:rsidRDefault="00E36C0F" w:rsidP="00CE283A">
            <w:pPr>
              <w:widowControl w:val="0"/>
              <w:snapToGrid w:val="0"/>
              <w:spacing w:line="480" w:lineRule="exact"/>
              <w:ind w:firstLineChars="100" w:firstLine="280"/>
              <w:rPr>
                <w:rFonts w:ascii="仿宋_GB2312" w:eastAsia="仿宋_GB2312" w:hAnsi="宋体"/>
                <w:szCs w:val="28"/>
              </w:rPr>
            </w:pPr>
          </w:p>
        </w:tc>
      </w:tr>
      <w:tr w:rsidR="00E36C0F" w:rsidTr="00CE283A">
        <w:trPr>
          <w:cantSplit/>
          <w:trHeight w:hRule="exact" w:val="628"/>
          <w:jc w:val="center"/>
        </w:trPr>
        <w:tc>
          <w:tcPr>
            <w:tcW w:w="1044"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ind w:left="211" w:firstLine="1068"/>
              <w:rPr>
                <w:rFonts w:ascii="黑体" w:eastAsia="黑体"/>
                <w:b/>
              </w:rPr>
            </w:pPr>
          </w:p>
        </w:tc>
        <w:tc>
          <w:tcPr>
            <w:tcW w:w="4680" w:type="dxa"/>
            <w:gridSpan w:val="6"/>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560" w:lineRule="exact"/>
              <w:rPr>
                <w:rFonts w:ascii="仿宋_GB2312" w:eastAsia="仿宋_GB2312"/>
                <w:color w:val="000000"/>
                <w:w w:val="96"/>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rPr>
                <w:rFonts w:ascii="仿宋_GB2312" w:eastAsia="仿宋_GB2312"/>
                <w:color w:val="000000"/>
                <w:w w:val="96"/>
                <w:szCs w:val="28"/>
              </w:rPr>
            </w:pPr>
          </w:p>
        </w:tc>
        <w:tc>
          <w:tcPr>
            <w:tcW w:w="2738" w:type="dxa"/>
            <w:gridSpan w:val="3"/>
            <w:tcBorders>
              <w:top w:val="single" w:sz="4" w:space="0" w:color="auto"/>
              <w:left w:val="single" w:sz="4" w:space="0" w:color="auto"/>
              <w:bottom w:val="single" w:sz="4" w:space="0" w:color="auto"/>
              <w:right w:val="single" w:sz="4" w:space="0" w:color="auto"/>
            </w:tcBorders>
          </w:tcPr>
          <w:p w:rsidR="00E36C0F" w:rsidRDefault="00E36C0F" w:rsidP="00E36C0F">
            <w:pPr>
              <w:widowControl w:val="0"/>
              <w:snapToGrid w:val="0"/>
              <w:spacing w:line="480" w:lineRule="exact"/>
              <w:ind w:firstLineChars="100" w:firstLine="281"/>
              <w:rPr>
                <w:rFonts w:ascii="黑体" w:eastAsia="黑体"/>
                <w:b/>
              </w:rPr>
            </w:pPr>
          </w:p>
        </w:tc>
      </w:tr>
      <w:tr w:rsidR="00E36C0F" w:rsidTr="00CE283A">
        <w:trPr>
          <w:cantSplit/>
          <w:trHeight w:hRule="exact" w:val="628"/>
          <w:jc w:val="center"/>
        </w:trPr>
        <w:tc>
          <w:tcPr>
            <w:tcW w:w="1044"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ind w:left="211" w:firstLine="1068"/>
              <w:rPr>
                <w:rFonts w:ascii="黑体" w:eastAsia="黑体"/>
                <w:b/>
              </w:rPr>
            </w:pPr>
          </w:p>
        </w:tc>
        <w:tc>
          <w:tcPr>
            <w:tcW w:w="4680" w:type="dxa"/>
            <w:gridSpan w:val="6"/>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560" w:lineRule="exact"/>
              <w:rPr>
                <w:rFonts w:ascii="仿宋_GB2312" w:eastAsia="仿宋_GB2312"/>
                <w:color w:val="000000"/>
                <w:w w:val="96"/>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E36C0F" w:rsidRDefault="00E36C0F" w:rsidP="00CE283A">
            <w:pPr>
              <w:widowControl w:val="0"/>
              <w:snapToGrid w:val="0"/>
              <w:spacing w:line="480" w:lineRule="exact"/>
              <w:rPr>
                <w:rFonts w:ascii="仿宋_GB2312" w:eastAsia="仿宋_GB2312"/>
                <w:color w:val="000000"/>
                <w:w w:val="96"/>
                <w:szCs w:val="28"/>
              </w:rPr>
            </w:pPr>
          </w:p>
        </w:tc>
        <w:tc>
          <w:tcPr>
            <w:tcW w:w="2738" w:type="dxa"/>
            <w:gridSpan w:val="3"/>
            <w:tcBorders>
              <w:top w:val="single" w:sz="4" w:space="0" w:color="auto"/>
              <w:left w:val="single" w:sz="4" w:space="0" w:color="auto"/>
              <w:bottom w:val="single" w:sz="4" w:space="0" w:color="auto"/>
              <w:right w:val="single" w:sz="4" w:space="0" w:color="auto"/>
            </w:tcBorders>
          </w:tcPr>
          <w:p w:rsidR="00E36C0F" w:rsidRDefault="00E36C0F" w:rsidP="00E36C0F">
            <w:pPr>
              <w:widowControl w:val="0"/>
              <w:snapToGrid w:val="0"/>
              <w:spacing w:line="480" w:lineRule="exact"/>
              <w:ind w:firstLineChars="100" w:firstLine="281"/>
              <w:rPr>
                <w:rFonts w:ascii="黑体" w:eastAsia="黑体"/>
                <w:b/>
              </w:rPr>
            </w:pPr>
          </w:p>
        </w:tc>
      </w:tr>
      <w:tr w:rsidR="00E36C0F" w:rsidTr="00CE283A">
        <w:trPr>
          <w:cantSplit/>
          <w:trHeight w:hRule="exact" w:val="533"/>
          <w:jc w:val="center"/>
        </w:trPr>
        <w:tc>
          <w:tcPr>
            <w:tcW w:w="5724" w:type="dxa"/>
            <w:gridSpan w:val="8"/>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spacing w:line="240" w:lineRule="atLeast"/>
              <w:jc w:val="center"/>
              <w:rPr>
                <w:rFonts w:ascii="黑体" w:eastAsia="黑体"/>
                <w:color w:val="000000"/>
                <w:w w:val="96"/>
                <w:szCs w:val="28"/>
              </w:rPr>
            </w:pPr>
            <w:r>
              <w:rPr>
                <w:rFonts w:ascii="黑体" w:eastAsia="黑体" w:hint="eastAsia"/>
                <w:color w:val="000000"/>
                <w:w w:val="96"/>
                <w:szCs w:val="28"/>
              </w:rPr>
              <w:t>合计</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36C0F" w:rsidRDefault="00E36C0F" w:rsidP="00E36C0F">
            <w:pPr>
              <w:widowControl w:val="0"/>
              <w:snapToGrid w:val="0"/>
              <w:spacing w:line="240" w:lineRule="atLeast"/>
              <w:ind w:firstLineChars="100" w:firstLine="267"/>
              <w:rPr>
                <w:rFonts w:ascii="黑体" w:eastAsia="黑体"/>
                <w:color w:val="000000"/>
                <w:w w:val="96"/>
                <w:szCs w:val="28"/>
              </w:rPr>
            </w:pPr>
          </w:p>
        </w:tc>
        <w:tc>
          <w:tcPr>
            <w:tcW w:w="2738" w:type="dxa"/>
            <w:gridSpan w:val="3"/>
            <w:tcBorders>
              <w:top w:val="single" w:sz="4" w:space="0" w:color="auto"/>
              <w:left w:val="single" w:sz="4" w:space="0" w:color="auto"/>
              <w:bottom w:val="single" w:sz="4" w:space="0" w:color="auto"/>
              <w:right w:val="single" w:sz="4" w:space="0" w:color="auto"/>
            </w:tcBorders>
            <w:vAlign w:val="center"/>
          </w:tcPr>
          <w:p w:rsidR="00E36C0F" w:rsidRDefault="00E36C0F" w:rsidP="00E36C0F">
            <w:pPr>
              <w:widowControl w:val="0"/>
              <w:snapToGrid w:val="0"/>
              <w:spacing w:line="240" w:lineRule="atLeast"/>
              <w:ind w:firstLineChars="100" w:firstLine="281"/>
              <w:rPr>
                <w:rFonts w:ascii="黑体" w:eastAsia="黑体"/>
                <w:b/>
              </w:rPr>
            </w:pPr>
          </w:p>
        </w:tc>
      </w:tr>
    </w:tbl>
    <w:p w:rsidR="00E36C0F" w:rsidRDefault="00E36C0F" w:rsidP="00E36C0F">
      <w:pPr>
        <w:widowControl w:val="0"/>
      </w:pPr>
    </w:p>
    <w:tbl>
      <w:tblPr>
        <w:tblW w:w="954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542"/>
      </w:tblGrid>
      <w:tr w:rsidR="00E36C0F" w:rsidTr="00CE283A">
        <w:trPr>
          <w:cantSplit/>
          <w:trHeight w:hRule="exact" w:val="790"/>
          <w:jc w:val="center"/>
        </w:trPr>
        <w:tc>
          <w:tcPr>
            <w:tcW w:w="954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rFonts w:hAnsi="宋体"/>
                <w:color w:val="000000"/>
                <w:w w:val="96"/>
                <w:szCs w:val="28"/>
              </w:rPr>
            </w:pPr>
            <w:r w:rsidRPr="00C478B2">
              <w:rPr>
                <w:rFonts w:eastAsia="黑体" w:hint="eastAsia"/>
                <w:bCs/>
              </w:rPr>
              <w:lastRenderedPageBreak/>
              <w:t>九、项目申报单位意见</w:t>
            </w:r>
          </w:p>
        </w:tc>
      </w:tr>
      <w:tr w:rsidR="00E36C0F" w:rsidTr="00CE283A">
        <w:trPr>
          <w:cantSplit/>
          <w:trHeight w:hRule="exact" w:val="6022"/>
          <w:jc w:val="center"/>
        </w:trPr>
        <w:tc>
          <w:tcPr>
            <w:tcW w:w="9542" w:type="dxa"/>
            <w:tcBorders>
              <w:top w:val="single" w:sz="4" w:space="0" w:color="auto"/>
              <w:left w:val="single" w:sz="4" w:space="0" w:color="auto"/>
              <w:right w:val="single" w:sz="4" w:space="0" w:color="auto"/>
            </w:tcBorders>
            <w:vAlign w:val="center"/>
          </w:tcPr>
          <w:p w:rsidR="00E36C0F" w:rsidRDefault="00E36C0F" w:rsidP="00E36C0F">
            <w:pPr>
              <w:widowControl w:val="0"/>
              <w:snapToGrid w:val="0"/>
              <w:spacing w:line="560" w:lineRule="exact"/>
              <w:ind w:firstLineChars="149" w:firstLine="398"/>
              <w:rPr>
                <w:rFonts w:ascii="仿宋_GB2312" w:eastAsia="仿宋_GB2312"/>
                <w:color w:val="000000"/>
                <w:w w:val="96"/>
                <w:szCs w:val="28"/>
              </w:rPr>
            </w:pPr>
          </w:p>
          <w:p w:rsidR="00E36C0F" w:rsidRDefault="00E36C0F" w:rsidP="009720F4">
            <w:pPr>
              <w:widowControl w:val="0"/>
              <w:snapToGrid w:val="0"/>
              <w:spacing w:afterLines="100" w:line="560" w:lineRule="exact"/>
              <w:ind w:firstLineChars="400" w:firstLine="1068"/>
              <w:rPr>
                <w:rFonts w:ascii="仿宋_GB2312" w:eastAsia="仿宋_GB2312"/>
                <w:color w:val="000000"/>
                <w:w w:val="96"/>
                <w:szCs w:val="28"/>
              </w:rPr>
            </w:pPr>
            <w:r>
              <w:rPr>
                <w:rFonts w:ascii="仿宋_GB2312" w:eastAsia="仿宋_GB2312" w:hint="eastAsia"/>
                <w:color w:val="000000"/>
                <w:w w:val="96"/>
                <w:szCs w:val="28"/>
              </w:rPr>
              <w:t>项目负责人（签名）：                         年   月    日</w:t>
            </w:r>
          </w:p>
          <w:p w:rsidR="00E36C0F" w:rsidRDefault="00E36C0F" w:rsidP="009720F4">
            <w:pPr>
              <w:widowControl w:val="0"/>
              <w:snapToGrid w:val="0"/>
              <w:spacing w:afterLines="100" w:line="560" w:lineRule="exact"/>
              <w:ind w:firstLineChars="400" w:firstLine="1068"/>
              <w:rPr>
                <w:rFonts w:ascii="仿宋_GB2312" w:eastAsia="仿宋_GB2312"/>
                <w:color w:val="000000"/>
                <w:w w:val="96"/>
                <w:szCs w:val="28"/>
              </w:rPr>
            </w:pPr>
            <w:r>
              <w:rPr>
                <w:rFonts w:ascii="仿宋_GB2312" w:eastAsia="仿宋_GB2312" w:hint="eastAsia"/>
                <w:color w:val="000000"/>
                <w:w w:val="96"/>
                <w:szCs w:val="28"/>
              </w:rPr>
              <w:t>单位负责人（签名）：                         年   月    日</w:t>
            </w:r>
          </w:p>
          <w:p w:rsidR="00E36C0F" w:rsidRDefault="00E36C0F" w:rsidP="00E36C0F">
            <w:pPr>
              <w:widowControl w:val="0"/>
              <w:snapToGrid w:val="0"/>
              <w:spacing w:line="520" w:lineRule="exact"/>
              <w:ind w:firstLineChars="100" w:firstLine="267"/>
              <w:rPr>
                <w:rFonts w:ascii="仿宋_GB2312" w:eastAsia="仿宋_GB2312"/>
                <w:color w:val="000000"/>
                <w:w w:val="96"/>
                <w:szCs w:val="28"/>
              </w:rPr>
            </w:pPr>
            <w:r>
              <w:rPr>
                <w:rFonts w:ascii="仿宋_GB2312" w:eastAsia="仿宋_GB2312" w:hint="eastAsia"/>
                <w:color w:val="000000"/>
                <w:w w:val="96"/>
                <w:szCs w:val="28"/>
              </w:rPr>
              <w:t xml:space="preserve">开户银行： </w:t>
            </w:r>
          </w:p>
          <w:p w:rsidR="00E36C0F" w:rsidRDefault="00E36C0F" w:rsidP="00E36C0F">
            <w:pPr>
              <w:widowControl w:val="0"/>
              <w:tabs>
                <w:tab w:val="left" w:pos="720"/>
              </w:tabs>
              <w:spacing w:line="520" w:lineRule="exact"/>
              <w:ind w:right="18" w:firstLineChars="98" w:firstLine="262"/>
              <w:jc w:val="left"/>
              <w:rPr>
                <w:rFonts w:ascii="仿宋_GB2312" w:eastAsia="仿宋_GB2312"/>
                <w:color w:val="000000"/>
                <w:w w:val="96"/>
                <w:szCs w:val="28"/>
              </w:rPr>
            </w:pPr>
            <w:r>
              <w:rPr>
                <w:rFonts w:ascii="仿宋_GB2312" w:eastAsia="仿宋_GB2312" w:hint="eastAsia"/>
                <w:color w:val="000000"/>
                <w:w w:val="96"/>
                <w:szCs w:val="28"/>
              </w:rPr>
              <w:t>帐</w:t>
            </w:r>
            <w:r>
              <w:rPr>
                <w:rFonts w:ascii="仿宋_GB2312" w:eastAsia="仿宋_GB2312"/>
                <w:color w:val="000000"/>
                <w:w w:val="96"/>
                <w:szCs w:val="28"/>
              </w:rPr>
              <w:t xml:space="preserve">    </w:t>
            </w:r>
            <w:r>
              <w:rPr>
                <w:rFonts w:ascii="仿宋_GB2312" w:eastAsia="仿宋_GB2312" w:hint="eastAsia"/>
                <w:color w:val="000000"/>
                <w:w w:val="96"/>
                <w:szCs w:val="28"/>
              </w:rPr>
              <w:t>号：</w:t>
            </w:r>
          </w:p>
          <w:p w:rsidR="00E36C0F" w:rsidRDefault="00E36C0F" w:rsidP="00E36C0F">
            <w:pPr>
              <w:widowControl w:val="0"/>
              <w:tabs>
                <w:tab w:val="left" w:pos="720"/>
              </w:tabs>
              <w:spacing w:line="520" w:lineRule="exact"/>
              <w:ind w:right="18" w:firstLineChars="98" w:firstLine="262"/>
              <w:jc w:val="left"/>
              <w:rPr>
                <w:rFonts w:ascii="仿宋_GB2312" w:eastAsia="仿宋_GB2312"/>
                <w:color w:val="000000"/>
                <w:w w:val="96"/>
                <w:szCs w:val="28"/>
              </w:rPr>
            </w:pPr>
            <w:r>
              <w:rPr>
                <w:rFonts w:ascii="仿宋_GB2312" w:eastAsia="仿宋_GB2312" w:hint="eastAsia"/>
                <w:color w:val="000000"/>
                <w:w w:val="96"/>
                <w:szCs w:val="28"/>
              </w:rPr>
              <w:t xml:space="preserve">户    名： </w:t>
            </w:r>
          </w:p>
          <w:p w:rsidR="00E36C0F" w:rsidRDefault="00E36C0F" w:rsidP="00E36C0F">
            <w:pPr>
              <w:widowControl w:val="0"/>
              <w:snapToGrid w:val="0"/>
              <w:spacing w:line="560" w:lineRule="exact"/>
              <w:ind w:rightChars="600" w:right="1680" w:firstLineChars="100" w:firstLine="267"/>
              <w:jc w:val="right"/>
              <w:rPr>
                <w:rFonts w:ascii="仿宋_GB2312" w:eastAsia="仿宋_GB2312"/>
                <w:color w:val="000000"/>
                <w:w w:val="96"/>
                <w:szCs w:val="28"/>
              </w:rPr>
            </w:pPr>
            <w:r>
              <w:rPr>
                <w:rFonts w:ascii="仿宋_GB2312" w:eastAsia="仿宋_GB2312" w:hint="eastAsia"/>
                <w:color w:val="000000"/>
                <w:w w:val="96"/>
                <w:szCs w:val="28"/>
              </w:rPr>
              <w:t>单位公章</w:t>
            </w:r>
          </w:p>
          <w:p w:rsidR="00E36C0F" w:rsidRDefault="00E36C0F" w:rsidP="009720F4">
            <w:pPr>
              <w:widowControl w:val="0"/>
              <w:spacing w:beforeLines="100" w:line="460" w:lineRule="exact"/>
              <w:ind w:rightChars="400" w:right="1120" w:firstLineChars="1600" w:firstLine="4270"/>
              <w:jc w:val="right"/>
              <w:rPr>
                <w:rFonts w:ascii="仿宋_GB2312" w:eastAsia="仿宋_GB2312"/>
                <w:color w:val="000000"/>
                <w:w w:val="96"/>
                <w:szCs w:val="28"/>
              </w:rPr>
            </w:pPr>
            <w:r>
              <w:rPr>
                <w:rFonts w:ascii="仿宋_GB2312" w:eastAsia="仿宋_GB2312" w:hint="eastAsia"/>
                <w:color w:val="000000"/>
                <w:w w:val="96"/>
                <w:szCs w:val="28"/>
              </w:rPr>
              <w:t>年   月   日</w:t>
            </w:r>
          </w:p>
        </w:tc>
      </w:tr>
      <w:tr w:rsidR="00E36C0F" w:rsidTr="00CE283A">
        <w:trPr>
          <w:cantSplit/>
          <w:trHeight w:hRule="exact" w:val="794"/>
          <w:jc w:val="center"/>
        </w:trPr>
        <w:tc>
          <w:tcPr>
            <w:tcW w:w="954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pacing w:line="480" w:lineRule="exact"/>
              <w:rPr>
                <w:color w:val="000000"/>
                <w:w w:val="96"/>
                <w:szCs w:val="28"/>
              </w:rPr>
            </w:pPr>
            <w:r w:rsidRPr="00C478B2">
              <w:rPr>
                <w:rFonts w:eastAsia="黑体" w:hint="eastAsia"/>
                <w:bCs/>
              </w:rPr>
              <w:t>十、中国科协国际联络部审核意见</w:t>
            </w:r>
          </w:p>
        </w:tc>
      </w:tr>
      <w:tr w:rsidR="00E36C0F" w:rsidTr="00CE283A">
        <w:trPr>
          <w:cantSplit/>
          <w:trHeight w:val="5213"/>
          <w:jc w:val="center"/>
        </w:trPr>
        <w:tc>
          <w:tcPr>
            <w:tcW w:w="9542" w:type="dxa"/>
            <w:tcBorders>
              <w:top w:val="single" w:sz="4" w:space="0" w:color="auto"/>
              <w:left w:val="single" w:sz="4" w:space="0" w:color="auto"/>
              <w:bottom w:val="single" w:sz="4" w:space="0" w:color="auto"/>
              <w:right w:val="single" w:sz="4" w:space="0" w:color="auto"/>
            </w:tcBorders>
            <w:vAlign w:val="center"/>
          </w:tcPr>
          <w:p w:rsidR="00E36C0F" w:rsidRDefault="00E36C0F" w:rsidP="00CE283A">
            <w:pPr>
              <w:widowControl w:val="0"/>
              <w:snapToGrid w:val="0"/>
              <w:spacing w:line="500" w:lineRule="atLeast"/>
              <w:ind w:firstLineChars="100" w:firstLine="240"/>
              <w:rPr>
                <w:rFonts w:ascii="宋体"/>
                <w:bCs/>
                <w:sz w:val="24"/>
              </w:rPr>
            </w:pPr>
          </w:p>
          <w:p w:rsidR="00E36C0F" w:rsidRDefault="00E36C0F" w:rsidP="00CE283A">
            <w:pPr>
              <w:widowControl w:val="0"/>
              <w:snapToGrid w:val="0"/>
              <w:spacing w:line="500" w:lineRule="atLeast"/>
              <w:ind w:firstLineChars="100" w:firstLine="240"/>
              <w:rPr>
                <w:rFonts w:ascii="宋体"/>
                <w:bCs/>
                <w:sz w:val="24"/>
              </w:rPr>
            </w:pPr>
          </w:p>
          <w:p w:rsidR="00E36C0F" w:rsidRDefault="00E36C0F" w:rsidP="009720F4">
            <w:pPr>
              <w:widowControl w:val="0"/>
              <w:snapToGrid w:val="0"/>
              <w:spacing w:afterLines="100" w:line="560" w:lineRule="exact"/>
              <w:ind w:firstLineChars="400" w:firstLine="1068"/>
              <w:rPr>
                <w:rFonts w:ascii="仿宋_GB2312" w:eastAsia="仿宋_GB2312"/>
                <w:color w:val="000000"/>
                <w:w w:val="96"/>
                <w:szCs w:val="28"/>
              </w:rPr>
            </w:pPr>
            <w:r>
              <w:rPr>
                <w:rFonts w:ascii="仿宋_GB2312" w:eastAsia="仿宋_GB2312" w:hint="eastAsia"/>
                <w:color w:val="000000"/>
                <w:w w:val="96"/>
                <w:szCs w:val="28"/>
              </w:rPr>
              <w:t>项目负责人（签名）：</w:t>
            </w:r>
          </w:p>
          <w:p w:rsidR="00E36C0F" w:rsidRDefault="00E36C0F" w:rsidP="009720F4">
            <w:pPr>
              <w:widowControl w:val="0"/>
              <w:snapToGrid w:val="0"/>
              <w:spacing w:afterLines="100" w:line="560" w:lineRule="exact"/>
              <w:ind w:firstLineChars="400" w:firstLine="1068"/>
              <w:rPr>
                <w:rFonts w:ascii="仿宋_GB2312" w:eastAsia="仿宋_GB2312"/>
                <w:color w:val="000000"/>
                <w:w w:val="96"/>
                <w:szCs w:val="28"/>
              </w:rPr>
            </w:pPr>
            <w:r>
              <w:rPr>
                <w:rFonts w:ascii="仿宋_GB2312" w:eastAsia="仿宋_GB2312" w:hint="eastAsia"/>
                <w:color w:val="000000"/>
                <w:w w:val="96"/>
                <w:szCs w:val="28"/>
              </w:rPr>
              <w:t xml:space="preserve">项目主管处长（签名）：                </w:t>
            </w:r>
          </w:p>
          <w:p w:rsidR="00E36C0F" w:rsidRDefault="00E36C0F" w:rsidP="009720F4">
            <w:pPr>
              <w:widowControl w:val="0"/>
              <w:snapToGrid w:val="0"/>
              <w:spacing w:afterLines="100" w:line="560" w:lineRule="exact"/>
              <w:ind w:firstLineChars="400" w:firstLine="1068"/>
              <w:rPr>
                <w:rFonts w:ascii="仿宋_GB2312" w:eastAsia="仿宋_GB2312"/>
                <w:color w:val="000000"/>
                <w:w w:val="96"/>
                <w:szCs w:val="28"/>
              </w:rPr>
            </w:pPr>
            <w:r>
              <w:rPr>
                <w:rFonts w:ascii="仿宋_GB2312" w:eastAsia="仿宋_GB2312" w:hint="eastAsia"/>
                <w:color w:val="000000"/>
                <w:w w:val="96"/>
                <w:szCs w:val="28"/>
              </w:rPr>
              <w:t>部领导：                              年   月   日</w:t>
            </w:r>
          </w:p>
          <w:p w:rsidR="00E36C0F" w:rsidRDefault="00E36C0F" w:rsidP="00CE283A">
            <w:pPr>
              <w:widowControl w:val="0"/>
              <w:snapToGrid w:val="0"/>
              <w:spacing w:line="560" w:lineRule="exact"/>
              <w:ind w:firstLineChars="933" w:firstLine="2239"/>
              <w:rPr>
                <w:rFonts w:ascii="仿宋_GB2312" w:eastAsia="仿宋_GB2312"/>
                <w:color w:val="000000"/>
                <w:w w:val="96"/>
                <w:szCs w:val="28"/>
              </w:rPr>
            </w:pPr>
            <w:r>
              <w:rPr>
                <w:rFonts w:ascii="宋体" w:hint="eastAsia"/>
                <w:sz w:val="24"/>
              </w:rPr>
              <w:t xml:space="preserve">                                     </w:t>
            </w:r>
          </w:p>
        </w:tc>
      </w:tr>
    </w:tbl>
    <w:p w:rsidR="00E36C0F" w:rsidRPr="001A4E06" w:rsidRDefault="00E36C0F" w:rsidP="00E36C0F">
      <w:pPr>
        <w:widowControl w:val="0"/>
        <w:jc w:val="left"/>
        <w:rPr>
          <w:rFonts w:ascii="仿宋_GB2312" w:eastAsia="仿宋_GB2312"/>
          <w:sz w:val="32"/>
          <w:szCs w:val="32"/>
        </w:rPr>
      </w:pPr>
      <w:r w:rsidRPr="004C4E4B">
        <w:rPr>
          <w:rFonts w:ascii="黑体" w:eastAsia="黑体" w:hAnsi="黑体" w:hint="eastAsia"/>
          <w:sz w:val="32"/>
          <w:szCs w:val="32"/>
        </w:rPr>
        <w:lastRenderedPageBreak/>
        <w:t>附件</w:t>
      </w:r>
      <w:r>
        <w:rPr>
          <w:rFonts w:ascii="黑体" w:eastAsia="黑体" w:hAnsi="黑体" w:hint="eastAsia"/>
          <w:sz w:val="32"/>
          <w:szCs w:val="32"/>
        </w:rPr>
        <w:t>2</w:t>
      </w:r>
    </w:p>
    <w:p w:rsidR="00E36C0F" w:rsidRPr="00432C3B" w:rsidRDefault="00E36C0F" w:rsidP="009720F4">
      <w:pPr>
        <w:pStyle w:val="1"/>
        <w:widowControl w:val="0"/>
        <w:spacing w:beforeLines="50" w:afterLines="150" w:line="700" w:lineRule="exact"/>
        <w:jc w:val="center"/>
        <w:rPr>
          <w:rFonts w:ascii="小标宋" w:eastAsia="小标宋"/>
          <w:b w:val="0"/>
          <w:sz w:val="40"/>
        </w:rPr>
      </w:pPr>
      <w:r w:rsidRPr="00432C3B">
        <w:rPr>
          <w:rFonts w:ascii="小标宋" w:eastAsia="小标宋" w:hint="eastAsia"/>
          <w:b w:val="0"/>
          <w:sz w:val="40"/>
        </w:rPr>
        <w:t>****年</w:t>
      </w:r>
      <w:r>
        <w:rPr>
          <w:rFonts w:ascii="小标宋" w:eastAsia="小标宋" w:hint="eastAsia"/>
          <w:b w:val="0"/>
          <w:sz w:val="40"/>
        </w:rPr>
        <w:t>度</w:t>
      </w:r>
    </w:p>
    <w:p w:rsidR="00E36C0F" w:rsidRPr="00432C3B" w:rsidRDefault="00E36C0F" w:rsidP="009720F4">
      <w:pPr>
        <w:pStyle w:val="1"/>
        <w:widowControl w:val="0"/>
        <w:spacing w:beforeLines="50" w:afterLines="150" w:line="700" w:lineRule="exact"/>
        <w:jc w:val="center"/>
        <w:rPr>
          <w:rFonts w:ascii="小标宋" w:eastAsia="小标宋"/>
          <w:b w:val="0"/>
          <w:sz w:val="40"/>
        </w:rPr>
      </w:pPr>
      <w:r>
        <w:rPr>
          <w:rFonts w:ascii="小标宋" w:eastAsia="小标宋" w:hint="eastAsia"/>
          <w:b w:val="0"/>
          <w:sz w:val="40"/>
        </w:rPr>
        <w:t>海峡两岸暨港澳青年科学家学术活动月</w:t>
      </w:r>
    </w:p>
    <w:p w:rsidR="00E36C0F" w:rsidRPr="00432C3B" w:rsidRDefault="00E36C0F" w:rsidP="009720F4">
      <w:pPr>
        <w:pStyle w:val="1"/>
        <w:widowControl w:val="0"/>
        <w:spacing w:beforeLines="50" w:afterLines="150" w:line="700" w:lineRule="exact"/>
        <w:jc w:val="center"/>
        <w:rPr>
          <w:rFonts w:ascii="楷体_GB2312" w:eastAsia="楷体_GB2312"/>
          <w:b w:val="0"/>
          <w:sz w:val="28"/>
          <w:szCs w:val="30"/>
        </w:rPr>
      </w:pPr>
      <w:r w:rsidRPr="00432C3B">
        <w:rPr>
          <w:rFonts w:ascii="小标宋" w:eastAsia="小标宋" w:hint="eastAsia"/>
          <w:b w:val="0"/>
          <w:sz w:val="40"/>
        </w:rPr>
        <w:t>*******项目总结和自评报告</w:t>
      </w:r>
      <w:r w:rsidRPr="00432C3B">
        <w:rPr>
          <w:rFonts w:ascii="小标宋" w:eastAsia="小标宋"/>
          <w:b w:val="0"/>
          <w:sz w:val="40"/>
        </w:rPr>
        <w:br/>
      </w:r>
      <w:r w:rsidRPr="00432C3B">
        <w:rPr>
          <w:rFonts w:ascii="楷体_GB2312" w:eastAsia="楷体_GB2312" w:hint="eastAsia"/>
          <w:b w:val="0"/>
          <w:sz w:val="28"/>
          <w:szCs w:val="30"/>
        </w:rPr>
        <w:t>（模板）</w:t>
      </w:r>
    </w:p>
    <w:p w:rsidR="00E36C0F" w:rsidRPr="00432C3B" w:rsidRDefault="00E36C0F" w:rsidP="00E36C0F">
      <w:pPr>
        <w:pStyle w:val="1"/>
        <w:keepNext w:val="0"/>
        <w:keepLines w:val="0"/>
        <w:widowControl w:val="0"/>
        <w:spacing w:before="0" w:after="0" w:line="500" w:lineRule="exact"/>
        <w:ind w:firstLineChars="200" w:firstLine="560"/>
        <w:rPr>
          <w:rFonts w:ascii="黑体" w:eastAsia="黑体" w:hAnsi="黑体"/>
          <w:b w:val="0"/>
          <w:sz w:val="28"/>
          <w:szCs w:val="32"/>
        </w:rPr>
      </w:pPr>
      <w:r w:rsidRPr="00432C3B">
        <w:rPr>
          <w:rFonts w:ascii="黑体" w:eastAsia="黑体" w:hAnsi="黑体" w:hint="eastAsia"/>
          <w:b w:val="0"/>
          <w:sz w:val="28"/>
          <w:szCs w:val="32"/>
        </w:rPr>
        <w:t>一、项目实施概况</w:t>
      </w:r>
    </w:p>
    <w:p w:rsidR="00E36C0F" w:rsidRPr="00432C3B" w:rsidRDefault="00E36C0F" w:rsidP="00E36C0F">
      <w:pPr>
        <w:widowControl w:val="0"/>
        <w:snapToGrid w:val="0"/>
        <w:spacing w:line="500" w:lineRule="exact"/>
        <w:ind w:firstLineChars="200" w:firstLine="560"/>
        <w:rPr>
          <w:rFonts w:ascii="楷体_GB2312" w:eastAsia="楷体_GB2312"/>
          <w:szCs w:val="32"/>
        </w:rPr>
      </w:pPr>
      <w:r w:rsidRPr="00432C3B">
        <w:rPr>
          <w:rFonts w:ascii="楷体_GB2312" w:eastAsia="楷体_GB2312" w:hint="eastAsia"/>
          <w:szCs w:val="32"/>
        </w:rPr>
        <w:t>（一）项目立项</w:t>
      </w:r>
    </w:p>
    <w:p w:rsidR="00E36C0F" w:rsidRPr="00432C3B" w:rsidRDefault="00E36C0F" w:rsidP="00E36C0F">
      <w:pPr>
        <w:widowControl w:val="0"/>
        <w:snapToGrid w:val="0"/>
        <w:spacing w:line="500" w:lineRule="exact"/>
        <w:ind w:firstLineChars="200" w:firstLine="560"/>
        <w:rPr>
          <w:rFonts w:ascii="仿宋_GB2312" w:eastAsia="仿宋_GB2312"/>
          <w:szCs w:val="32"/>
        </w:rPr>
      </w:pPr>
      <w:r w:rsidRPr="00432C3B">
        <w:rPr>
          <w:rFonts w:ascii="仿宋_GB2312" w:eastAsia="仿宋_GB2312" w:hint="eastAsia"/>
          <w:szCs w:val="32"/>
        </w:rPr>
        <w:t>阐述项目立项的目的、意义、背景。</w:t>
      </w:r>
    </w:p>
    <w:p w:rsidR="00E36C0F" w:rsidRPr="00432C3B" w:rsidRDefault="00E36C0F" w:rsidP="00E36C0F">
      <w:pPr>
        <w:widowControl w:val="0"/>
        <w:snapToGrid w:val="0"/>
        <w:spacing w:line="500" w:lineRule="exact"/>
        <w:ind w:firstLineChars="200" w:firstLine="560"/>
        <w:rPr>
          <w:rFonts w:ascii="楷体_GB2312" w:eastAsia="楷体_GB2312"/>
          <w:szCs w:val="32"/>
        </w:rPr>
      </w:pPr>
      <w:r w:rsidRPr="00432C3B">
        <w:rPr>
          <w:rFonts w:ascii="楷体_GB2312" w:eastAsia="楷体_GB2312" w:hint="eastAsia"/>
          <w:szCs w:val="32"/>
        </w:rPr>
        <w:t>（二）项目内容</w:t>
      </w:r>
    </w:p>
    <w:p w:rsidR="00E36C0F" w:rsidRPr="00432C3B" w:rsidRDefault="00E36C0F" w:rsidP="00E36C0F">
      <w:pPr>
        <w:widowControl w:val="0"/>
        <w:snapToGrid w:val="0"/>
        <w:spacing w:line="500" w:lineRule="exact"/>
        <w:ind w:firstLineChars="200" w:firstLine="560"/>
        <w:rPr>
          <w:rFonts w:ascii="仿宋_GB2312" w:eastAsia="仿宋_GB2312"/>
          <w:szCs w:val="32"/>
        </w:rPr>
      </w:pPr>
      <w:r w:rsidRPr="00432C3B">
        <w:rPr>
          <w:rFonts w:ascii="仿宋_GB2312" w:eastAsia="仿宋_GB2312" w:hint="eastAsia"/>
          <w:szCs w:val="32"/>
        </w:rPr>
        <w:t>阐述项目的主要目标、主要内容。</w:t>
      </w:r>
    </w:p>
    <w:p w:rsidR="00E36C0F" w:rsidRPr="00432C3B" w:rsidRDefault="00E36C0F" w:rsidP="00E36C0F">
      <w:pPr>
        <w:widowControl w:val="0"/>
        <w:snapToGrid w:val="0"/>
        <w:spacing w:line="500" w:lineRule="exact"/>
        <w:ind w:firstLineChars="200" w:firstLine="560"/>
        <w:rPr>
          <w:rFonts w:ascii="楷体_GB2312" w:eastAsia="楷体_GB2312"/>
          <w:szCs w:val="32"/>
        </w:rPr>
      </w:pPr>
      <w:r w:rsidRPr="00432C3B">
        <w:rPr>
          <w:rFonts w:ascii="楷体_GB2312" w:eastAsia="楷体_GB2312" w:hint="eastAsia"/>
          <w:szCs w:val="32"/>
        </w:rPr>
        <w:t>（三）项目实施情况</w:t>
      </w:r>
    </w:p>
    <w:p w:rsidR="00E36C0F" w:rsidRPr="00432C3B" w:rsidRDefault="00E36C0F" w:rsidP="00E36C0F">
      <w:pPr>
        <w:widowControl w:val="0"/>
        <w:snapToGrid w:val="0"/>
        <w:spacing w:line="500" w:lineRule="exact"/>
        <w:ind w:firstLineChars="200" w:firstLine="560"/>
        <w:rPr>
          <w:rFonts w:ascii="仿宋_GB2312" w:eastAsia="仿宋_GB2312"/>
          <w:szCs w:val="32"/>
        </w:rPr>
      </w:pPr>
      <w:r w:rsidRPr="00432C3B">
        <w:rPr>
          <w:rFonts w:ascii="仿宋_GB2312" w:eastAsia="仿宋_GB2312" w:hint="eastAsia"/>
          <w:szCs w:val="32"/>
        </w:rPr>
        <w:t>对项目的具体实施方式、方法、进度等进行详细阐述。如项目实施内容有调整，请在此部分说明。</w:t>
      </w:r>
    </w:p>
    <w:p w:rsidR="00E36C0F" w:rsidRPr="00432C3B" w:rsidRDefault="00E36C0F" w:rsidP="00E36C0F">
      <w:pPr>
        <w:pStyle w:val="1"/>
        <w:keepNext w:val="0"/>
        <w:keepLines w:val="0"/>
        <w:widowControl w:val="0"/>
        <w:spacing w:before="0" w:after="0" w:line="500" w:lineRule="exact"/>
        <w:ind w:firstLineChars="200" w:firstLine="560"/>
        <w:rPr>
          <w:rFonts w:ascii="黑体" w:eastAsia="黑体" w:hAnsi="黑体"/>
          <w:b w:val="0"/>
          <w:sz w:val="28"/>
          <w:szCs w:val="32"/>
        </w:rPr>
      </w:pPr>
      <w:r w:rsidRPr="00432C3B">
        <w:rPr>
          <w:rFonts w:ascii="黑体" w:eastAsia="黑体" w:hAnsi="黑体" w:hint="eastAsia"/>
          <w:b w:val="0"/>
          <w:sz w:val="28"/>
          <w:szCs w:val="32"/>
        </w:rPr>
        <w:t>二、项目主要成效</w:t>
      </w:r>
    </w:p>
    <w:p w:rsidR="00E36C0F" w:rsidRPr="00432C3B" w:rsidRDefault="00E36C0F" w:rsidP="00E36C0F">
      <w:pPr>
        <w:widowControl w:val="0"/>
        <w:snapToGrid w:val="0"/>
        <w:spacing w:line="500" w:lineRule="exact"/>
        <w:ind w:firstLineChars="200" w:firstLine="560"/>
        <w:rPr>
          <w:rFonts w:ascii="仿宋_GB2312" w:eastAsia="仿宋_GB2312"/>
          <w:szCs w:val="32"/>
        </w:rPr>
      </w:pPr>
      <w:r w:rsidRPr="00432C3B">
        <w:rPr>
          <w:rFonts w:ascii="仿宋_GB2312" w:eastAsia="仿宋_GB2312" w:hint="eastAsia"/>
          <w:szCs w:val="32"/>
        </w:rPr>
        <w:t>对项目任务、绩效目标完成情况进行详细阐述。</w:t>
      </w:r>
    </w:p>
    <w:p w:rsidR="00E36C0F" w:rsidRPr="00432C3B" w:rsidRDefault="00E36C0F" w:rsidP="00E36C0F">
      <w:pPr>
        <w:pStyle w:val="1"/>
        <w:keepNext w:val="0"/>
        <w:keepLines w:val="0"/>
        <w:widowControl w:val="0"/>
        <w:spacing w:before="0" w:after="0" w:line="500" w:lineRule="exact"/>
        <w:ind w:firstLineChars="200" w:firstLine="560"/>
        <w:rPr>
          <w:rFonts w:ascii="黑体" w:eastAsia="黑体" w:hAnsi="黑体"/>
          <w:b w:val="0"/>
          <w:sz w:val="28"/>
          <w:szCs w:val="32"/>
        </w:rPr>
      </w:pPr>
      <w:r w:rsidRPr="00432C3B">
        <w:rPr>
          <w:rFonts w:ascii="黑体" w:eastAsia="黑体" w:hAnsi="黑体" w:hint="eastAsia"/>
          <w:b w:val="0"/>
          <w:sz w:val="28"/>
          <w:szCs w:val="32"/>
        </w:rPr>
        <w:t>三、项目资金使用管理情况</w:t>
      </w:r>
    </w:p>
    <w:p w:rsidR="00E36C0F" w:rsidRPr="00432C3B" w:rsidRDefault="00E36C0F" w:rsidP="00E36C0F">
      <w:pPr>
        <w:widowControl w:val="0"/>
        <w:snapToGrid w:val="0"/>
        <w:spacing w:line="500" w:lineRule="exact"/>
        <w:ind w:firstLineChars="200" w:firstLine="560"/>
        <w:rPr>
          <w:rFonts w:ascii="仿宋_GB2312" w:eastAsia="仿宋_GB2312"/>
          <w:szCs w:val="32"/>
        </w:rPr>
      </w:pPr>
      <w:r w:rsidRPr="00432C3B">
        <w:rPr>
          <w:rFonts w:ascii="仿宋_GB2312" w:eastAsia="仿宋_GB2312" w:hint="eastAsia"/>
          <w:szCs w:val="32"/>
        </w:rPr>
        <w:t>对项目资金主要指财政资金的实际使用情况进行全方面分析，包括支出内容、支出依据、支出标准、专款专用、结余情况等。</w:t>
      </w:r>
    </w:p>
    <w:p w:rsidR="00E36C0F" w:rsidRPr="00432C3B" w:rsidRDefault="00E36C0F" w:rsidP="00E36C0F">
      <w:pPr>
        <w:pStyle w:val="1"/>
        <w:keepNext w:val="0"/>
        <w:keepLines w:val="0"/>
        <w:widowControl w:val="0"/>
        <w:spacing w:before="0" w:after="0" w:line="500" w:lineRule="exact"/>
        <w:ind w:firstLineChars="200" w:firstLine="560"/>
        <w:rPr>
          <w:rFonts w:ascii="黑体" w:eastAsia="黑体" w:hAnsi="黑体"/>
          <w:b w:val="0"/>
          <w:sz w:val="28"/>
          <w:szCs w:val="32"/>
        </w:rPr>
      </w:pPr>
      <w:r w:rsidRPr="00432C3B">
        <w:rPr>
          <w:rFonts w:ascii="黑体" w:eastAsia="黑体" w:hAnsi="黑体" w:hint="eastAsia"/>
          <w:b w:val="0"/>
          <w:sz w:val="28"/>
          <w:szCs w:val="32"/>
        </w:rPr>
        <w:t>四、项目实施存在的问题及整改情况</w:t>
      </w:r>
    </w:p>
    <w:p w:rsidR="00E36C0F" w:rsidRDefault="00E36C0F" w:rsidP="00E36C0F">
      <w:pPr>
        <w:widowControl w:val="0"/>
        <w:tabs>
          <w:tab w:val="right" w:pos="9720"/>
        </w:tabs>
        <w:spacing w:line="500" w:lineRule="exact"/>
        <w:ind w:firstLineChars="200" w:firstLine="560"/>
        <w:textAlignment w:val="bottom"/>
        <w:rPr>
          <w:rFonts w:ascii="仿宋_GB2312" w:eastAsia="仿宋_GB2312" w:hAnsi="Garamond"/>
          <w:szCs w:val="28"/>
        </w:rPr>
      </w:pPr>
      <w:r w:rsidRPr="00432C3B">
        <w:rPr>
          <w:rFonts w:ascii="仿宋_GB2312" w:eastAsia="仿宋_GB2312" w:hint="eastAsia"/>
          <w:szCs w:val="32"/>
        </w:rPr>
        <w:t>阐述项目实施过程中存在的问题及整改情况。</w:t>
      </w:r>
    </w:p>
    <w:p w:rsidR="00FB0760" w:rsidRPr="00E36C0F" w:rsidRDefault="00FB0760"/>
    <w:sectPr w:rsidR="00FB0760" w:rsidRPr="00E36C0F" w:rsidSect="009720F4">
      <w:footerReference w:type="even" r:id="rId8"/>
      <w:footerReference w:type="default" r:id="rId9"/>
      <w:pgSz w:w="11907" w:h="16840"/>
      <w:pgMar w:top="1701" w:right="992" w:bottom="992" w:left="1588" w:header="0" w:footer="1644" w:gutter="0"/>
      <w:cols w:space="720"/>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9E4" w:rsidRDefault="003909E4" w:rsidP="00E36C0F">
      <w:r>
        <w:separator/>
      </w:r>
    </w:p>
  </w:endnote>
  <w:endnote w:type="continuationSeparator" w:id="1">
    <w:p w:rsidR="003909E4" w:rsidRDefault="003909E4" w:rsidP="00E36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71" w:rsidRDefault="00502337">
    <w:pPr>
      <w:pStyle w:val="a4"/>
      <w:framePr w:h="0" w:wrap="around" w:vAnchor="text" w:hAnchor="margin" w:xAlign="outside" w:y="1"/>
      <w:rPr>
        <w:rStyle w:val="a5"/>
      </w:rPr>
    </w:pPr>
    <w:r>
      <w:fldChar w:fldCharType="begin"/>
    </w:r>
    <w:r w:rsidR="00FB0760">
      <w:rPr>
        <w:rStyle w:val="a5"/>
      </w:rPr>
      <w:instrText xml:space="preserve">PAGE  </w:instrText>
    </w:r>
    <w:r>
      <w:fldChar w:fldCharType="end"/>
    </w:r>
  </w:p>
  <w:p w:rsidR="007D1671" w:rsidRDefault="003909E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71" w:rsidRDefault="00FB0760">
    <w:pPr>
      <w:pStyle w:val="a4"/>
      <w:framePr w:h="0" w:wrap="around" w:vAnchor="text" w:hAnchor="margin" w:xAlign="outside" w:y="1"/>
      <w:rPr>
        <w:rStyle w:val="a5"/>
        <w:szCs w:val="28"/>
      </w:rPr>
    </w:pPr>
    <w:r>
      <w:rPr>
        <w:rStyle w:val="a5"/>
        <w:rFonts w:hint="eastAsia"/>
        <w:szCs w:val="28"/>
      </w:rPr>
      <w:t>—</w:t>
    </w:r>
    <w:r>
      <w:rPr>
        <w:rStyle w:val="a5"/>
        <w:rFonts w:hint="eastAsia"/>
        <w:szCs w:val="28"/>
      </w:rPr>
      <w:t xml:space="preserve"> </w:t>
    </w:r>
    <w:r w:rsidR="00502337">
      <w:rPr>
        <w:szCs w:val="28"/>
      </w:rPr>
      <w:fldChar w:fldCharType="begin"/>
    </w:r>
    <w:r>
      <w:rPr>
        <w:rStyle w:val="a5"/>
        <w:szCs w:val="28"/>
      </w:rPr>
      <w:instrText xml:space="preserve">PAGE  </w:instrText>
    </w:r>
    <w:r w:rsidR="00502337">
      <w:rPr>
        <w:szCs w:val="28"/>
      </w:rPr>
      <w:fldChar w:fldCharType="separate"/>
    </w:r>
    <w:r w:rsidR="009720F4">
      <w:rPr>
        <w:rStyle w:val="a5"/>
        <w:noProof/>
        <w:szCs w:val="28"/>
      </w:rPr>
      <w:t>12</w:t>
    </w:r>
    <w:r w:rsidR="00502337">
      <w:rPr>
        <w:szCs w:val="28"/>
      </w:rPr>
      <w:fldChar w:fldCharType="end"/>
    </w:r>
    <w:r>
      <w:rPr>
        <w:rStyle w:val="a5"/>
        <w:rFonts w:hint="eastAsia"/>
        <w:szCs w:val="28"/>
      </w:rPr>
      <w:t xml:space="preserve"> </w:t>
    </w:r>
    <w:r>
      <w:rPr>
        <w:rStyle w:val="a5"/>
        <w:rFonts w:hint="eastAsia"/>
        <w:szCs w:val="28"/>
      </w:rPr>
      <w:t>—</w:t>
    </w:r>
  </w:p>
  <w:p w:rsidR="007D1671" w:rsidRDefault="003909E4">
    <w:pPr>
      <w:pStyle w:val="a4"/>
      <w:ind w:right="36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9E4" w:rsidRDefault="003909E4" w:rsidP="00E36C0F">
      <w:r>
        <w:separator/>
      </w:r>
    </w:p>
  </w:footnote>
  <w:footnote w:type="continuationSeparator" w:id="1">
    <w:p w:rsidR="003909E4" w:rsidRDefault="003909E4" w:rsidP="00E36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6887"/>
    <w:multiLevelType w:val="multilevel"/>
    <w:tmpl w:val="19D06887"/>
    <w:lvl w:ilvl="0">
      <w:start w:val="1"/>
      <w:numFmt w:val="decimal"/>
      <w:lvlText w:val="%1"/>
      <w:lvlJc w:val="left"/>
      <w:pPr>
        <w:tabs>
          <w:tab w:val="num" w:pos="631"/>
        </w:tabs>
        <w:ind w:left="631" w:hanging="420"/>
      </w:pPr>
    </w:lvl>
    <w:lvl w:ilvl="1">
      <w:start w:val="1"/>
      <w:numFmt w:val="lowerLetter"/>
      <w:lvlText w:val="%2)"/>
      <w:lvlJc w:val="left"/>
      <w:pPr>
        <w:tabs>
          <w:tab w:val="num" w:pos="1051"/>
        </w:tabs>
        <w:ind w:left="1051" w:hanging="420"/>
      </w:pPr>
    </w:lvl>
    <w:lvl w:ilvl="2">
      <w:start w:val="1"/>
      <w:numFmt w:val="lowerRoman"/>
      <w:lvlText w:val="%3."/>
      <w:lvlJc w:val="right"/>
      <w:pPr>
        <w:tabs>
          <w:tab w:val="num" w:pos="1471"/>
        </w:tabs>
        <w:ind w:left="1471" w:hanging="420"/>
      </w:pPr>
    </w:lvl>
    <w:lvl w:ilvl="3">
      <w:start w:val="1"/>
      <w:numFmt w:val="decimal"/>
      <w:lvlText w:val="%4."/>
      <w:lvlJc w:val="left"/>
      <w:pPr>
        <w:tabs>
          <w:tab w:val="num" w:pos="1891"/>
        </w:tabs>
        <w:ind w:left="1891" w:hanging="420"/>
      </w:pPr>
    </w:lvl>
    <w:lvl w:ilvl="4">
      <w:start w:val="1"/>
      <w:numFmt w:val="lowerLetter"/>
      <w:lvlText w:val="%5)"/>
      <w:lvlJc w:val="left"/>
      <w:pPr>
        <w:tabs>
          <w:tab w:val="num" w:pos="2311"/>
        </w:tabs>
        <w:ind w:left="2311" w:hanging="420"/>
      </w:pPr>
    </w:lvl>
    <w:lvl w:ilvl="5">
      <w:start w:val="1"/>
      <w:numFmt w:val="lowerRoman"/>
      <w:lvlText w:val="%6."/>
      <w:lvlJc w:val="right"/>
      <w:pPr>
        <w:tabs>
          <w:tab w:val="num" w:pos="2731"/>
        </w:tabs>
        <w:ind w:left="2731" w:hanging="420"/>
      </w:pPr>
    </w:lvl>
    <w:lvl w:ilvl="6">
      <w:start w:val="1"/>
      <w:numFmt w:val="decimal"/>
      <w:lvlText w:val="%7."/>
      <w:lvlJc w:val="left"/>
      <w:pPr>
        <w:tabs>
          <w:tab w:val="num" w:pos="3151"/>
        </w:tabs>
        <w:ind w:left="3151" w:hanging="420"/>
      </w:pPr>
    </w:lvl>
    <w:lvl w:ilvl="7">
      <w:start w:val="1"/>
      <w:numFmt w:val="lowerLetter"/>
      <w:lvlText w:val="%8)"/>
      <w:lvlJc w:val="left"/>
      <w:pPr>
        <w:tabs>
          <w:tab w:val="num" w:pos="3571"/>
        </w:tabs>
        <w:ind w:left="3571" w:hanging="420"/>
      </w:pPr>
    </w:lvl>
    <w:lvl w:ilvl="8">
      <w:start w:val="1"/>
      <w:numFmt w:val="lowerRoman"/>
      <w:lvlText w:val="%9."/>
      <w:lvlJc w:val="right"/>
      <w:pPr>
        <w:tabs>
          <w:tab w:val="num" w:pos="3991"/>
        </w:tabs>
        <w:ind w:left="399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C0F"/>
    <w:rsid w:val="003909E4"/>
    <w:rsid w:val="00502337"/>
    <w:rsid w:val="009720F4"/>
    <w:rsid w:val="00E36C0F"/>
    <w:rsid w:val="00FB0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0F"/>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paragraph" w:styleId="1">
    <w:name w:val="heading 1"/>
    <w:basedOn w:val="a"/>
    <w:next w:val="a"/>
    <w:link w:val="1Char"/>
    <w:qFormat/>
    <w:rsid w:val="00E36C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6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6C0F"/>
    <w:rPr>
      <w:sz w:val="18"/>
      <w:szCs w:val="18"/>
    </w:rPr>
  </w:style>
  <w:style w:type="paragraph" w:styleId="a4">
    <w:name w:val="footer"/>
    <w:basedOn w:val="a"/>
    <w:link w:val="Char0"/>
    <w:unhideWhenUsed/>
    <w:rsid w:val="00E36C0F"/>
    <w:pPr>
      <w:tabs>
        <w:tab w:val="center" w:pos="4153"/>
        <w:tab w:val="right" w:pos="8306"/>
      </w:tabs>
      <w:snapToGrid w:val="0"/>
      <w:jc w:val="left"/>
    </w:pPr>
    <w:rPr>
      <w:sz w:val="18"/>
      <w:szCs w:val="18"/>
    </w:rPr>
  </w:style>
  <w:style w:type="character" w:customStyle="1" w:styleId="Char0">
    <w:name w:val="页脚 Char"/>
    <w:basedOn w:val="a0"/>
    <w:link w:val="a4"/>
    <w:rsid w:val="00E36C0F"/>
    <w:rPr>
      <w:sz w:val="18"/>
      <w:szCs w:val="18"/>
    </w:rPr>
  </w:style>
  <w:style w:type="character" w:customStyle="1" w:styleId="1Char">
    <w:name w:val="标题 1 Char"/>
    <w:basedOn w:val="a0"/>
    <w:link w:val="1"/>
    <w:rsid w:val="00E36C0F"/>
    <w:rPr>
      <w:rFonts w:ascii="Times New Roman" w:eastAsia="宋体" w:hAnsi="Times New Roman" w:cs="Times New Roman"/>
      <w:b/>
      <w:bCs/>
      <w:kern w:val="44"/>
      <w:sz w:val="44"/>
      <w:szCs w:val="44"/>
    </w:rPr>
  </w:style>
  <w:style w:type="character" w:styleId="a5">
    <w:name w:val="page number"/>
    <w:basedOn w:val="a0"/>
    <w:rsid w:val="00E36C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xxc</dc:creator>
  <cp:keywords/>
  <dc:description/>
  <cp:lastModifiedBy>xxc</cp:lastModifiedBy>
  <cp:revision>3</cp:revision>
  <dcterms:created xsi:type="dcterms:W3CDTF">2019-04-22T01:43:00Z</dcterms:created>
  <dcterms:modified xsi:type="dcterms:W3CDTF">2019-04-22T01:55:00Z</dcterms:modified>
</cp:coreProperties>
</file>