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E4D" w:rsidRDefault="00C875D7">
      <w:pPr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bCs/>
          <w:sz w:val="32"/>
          <w:szCs w:val="32"/>
        </w:rPr>
        <w:t>附件2：</w:t>
      </w:r>
    </w:p>
    <w:p w:rsidR="00FA1011" w:rsidRDefault="00AF51AA" w:rsidP="005876EB">
      <w:pPr>
        <w:adjustRightInd w:val="0"/>
        <w:snapToGrid w:val="0"/>
        <w:spacing w:afterLines="50" w:after="156" w:line="600" w:lineRule="exact"/>
        <w:jc w:val="center"/>
        <w:rPr>
          <w:rFonts w:ascii="黑体" w:eastAsia="黑体" w:hAnsi="黑体" w:cs="方正小标宋简体"/>
          <w:b/>
          <w:sz w:val="36"/>
          <w:szCs w:val="36"/>
        </w:rPr>
      </w:pPr>
      <w:r w:rsidRPr="00AF51AA">
        <w:rPr>
          <w:rFonts w:ascii="黑体" w:eastAsia="黑体" w:hAnsi="黑体" w:cs="方正小标宋简体" w:hint="eastAsia"/>
          <w:b/>
          <w:sz w:val="36"/>
          <w:szCs w:val="36"/>
        </w:rPr>
        <w:t>福州大学线上线下混合式一流课程建设研讨会</w:t>
      </w:r>
    </w:p>
    <w:p w:rsidR="00030E40" w:rsidRPr="006C74C1" w:rsidRDefault="00030E40" w:rsidP="005876EB">
      <w:pPr>
        <w:adjustRightInd w:val="0"/>
        <w:snapToGrid w:val="0"/>
        <w:spacing w:afterLines="50" w:after="156" w:line="600" w:lineRule="exact"/>
        <w:jc w:val="center"/>
        <w:rPr>
          <w:rFonts w:ascii="黑体" w:eastAsia="黑体" w:hAnsi="黑体" w:cs="方正小标宋简体"/>
          <w:b/>
          <w:sz w:val="36"/>
          <w:szCs w:val="36"/>
        </w:rPr>
      </w:pPr>
      <w:r w:rsidRPr="006C74C1">
        <w:rPr>
          <w:rFonts w:ascii="黑体" w:eastAsia="黑体" w:hAnsi="黑体" w:cs="方正小标宋简体" w:hint="eastAsia"/>
          <w:b/>
          <w:sz w:val="36"/>
          <w:szCs w:val="36"/>
        </w:rPr>
        <w:t>会议议程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764"/>
        <w:gridCol w:w="3375"/>
        <w:gridCol w:w="2914"/>
      </w:tblGrid>
      <w:tr w:rsidR="00FA1011" w:rsidRPr="00BC06F4" w:rsidTr="002201C2">
        <w:trPr>
          <w:trHeight w:val="768"/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FA1011" w:rsidRPr="00BC06F4" w:rsidRDefault="00FA1011" w:rsidP="006C74C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bookmarkStart w:id="1" w:name="OLE_LINK2"/>
            <w:r w:rsidRPr="00BC06F4">
              <w:rPr>
                <w:rFonts w:ascii="仿宋_GB2312" w:eastAsia="仿宋_GB2312" w:hAnsi="宋体" w:hint="eastAsia"/>
                <w:b/>
                <w:sz w:val="28"/>
              </w:rPr>
              <w:t>日期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FA1011" w:rsidRPr="00BC06F4" w:rsidRDefault="00FA1011" w:rsidP="006C74C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BC06F4">
              <w:rPr>
                <w:rFonts w:ascii="仿宋_GB2312" w:eastAsia="仿宋_GB2312" w:hAnsi="宋体" w:hint="eastAsia"/>
                <w:b/>
                <w:sz w:val="28"/>
              </w:rPr>
              <w:t>时</w:t>
            </w:r>
            <w:r w:rsidR="006C74C1">
              <w:rPr>
                <w:rFonts w:ascii="仿宋_GB2312" w:eastAsia="仿宋_GB2312" w:hAnsi="宋体" w:hint="eastAsia"/>
                <w:b/>
                <w:sz w:val="28"/>
              </w:rPr>
              <w:t xml:space="preserve">  </w:t>
            </w:r>
            <w:r w:rsidRPr="00BC06F4">
              <w:rPr>
                <w:rFonts w:ascii="仿宋_GB2312" w:eastAsia="仿宋_GB2312" w:hAnsi="宋体" w:hint="eastAsia"/>
                <w:b/>
                <w:sz w:val="28"/>
              </w:rPr>
              <w:t>间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FA1011" w:rsidRPr="00BC06F4" w:rsidRDefault="00FA1011" w:rsidP="006C74C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BC06F4">
              <w:rPr>
                <w:rFonts w:ascii="仿宋_GB2312" w:eastAsia="仿宋_GB2312" w:hAnsi="宋体" w:hint="eastAsia"/>
                <w:b/>
                <w:sz w:val="28"/>
              </w:rPr>
              <w:t>会</w:t>
            </w:r>
            <w:r w:rsidR="006C74C1">
              <w:rPr>
                <w:rFonts w:ascii="仿宋_GB2312" w:eastAsia="仿宋_GB2312" w:hAnsi="宋体" w:hint="eastAsia"/>
                <w:b/>
                <w:sz w:val="28"/>
              </w:rPr>
              <w:t xml:space="preserve"> </w:t>
            </w:r>
            <w:r w:rsidRPr="00BC06F4">
              <w:rPr>
                <w:rFonts w:ascii="仿宋_GB2312" w:eastAsia="仿宋_GB2312" w:hAnsi="宋体" w:hint="eastAsia"/>
                <w:b/>
                <w:sz w:val="28"/>
              </w:rPr>
              <w:t>议</w:t>
            </w:r>
            <w:r w:rsidR="006C74C1">
              <w:rPr>
                <w:rFonts w:ascii="仿宋_GB2312" w:eastAsia="仿宋_GB2312" w:hAnsi="宋体" w:hint="eastAsia"/>
                <w:b/>
                <w:sz w:val="28"/>
              </w:rPr>
              <w:t xml:space="preserve"> </w:t>
            </w:r>
            <w:r w:rsidRPr="00BC06F4">
              <w:rPr>
                <w:rFonts w:ascii="仿宋_GB2312" w:eastAsia="仿宋_GB2312" w:hAnsi="宋体" w:hint="eastAsia"/>
                <w:b/>
                <w:sz w:val="28"/>
              </w:rPr>
              <w:t>议</w:t>
            </w:r>
            <w:r w:rsidR="006C74C1">
              <w:rPr>
                <w:rFonts w:ascii="仿宋_GB2312" w:eastAsia="仿宋_GB2312" w:hAnsi="宋体" w:hint="eastAsia"/>
                <w:b/>
                <w:sz w:val="28"/>
              </w:rPr>
              <w:t xml:space="preserve"> </w:t>
            </w:r>
            <w:r w:rsidRPr="00BC06F4">
              <w:rPr>
                <w:rFonts w:ascii="仿宋_GB2312" w:eastAsia="仿宋_GB2312" w:hAnsi="宋体" w:hint="eastAsia"/>
                <w:b/>
                <w:sz w:val="28"/>
              </w:rPr>
              <w:t>程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FA1011" w:rsidRPr="00BC06F4" w:rsidRDefault="00FA1011" w:rsidP="006C74C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BC06F4">
              <w:rPr>
                <w:rFonts w:ascii="仿宋_GB2312" w:eastAsia="仿宋_GB2312" w:hAnsi="宋体" w:hint="eastAsia"/>
                <w:b/>
                <w:sz w:val="28"/>
              </w:rPr>
              <w:t>地</w:t>
            </w:r>
            <w:r w:rsidR="006C74C1">
              <w:rPr>
                <w:rFonts w:ascii="仿宋_GB2312" w:eastAsia="仿宋_GB2312" w:hAnsi="宋体" w:hint="eastAsia"/>
                <w:b/>
                <w:sz w:val="28"/>
              </w:rPr>
              <w:t xml:space="preserve">  </w:t>
            </w:r>
            <w:r w:rsidRPr="00BC06F4">
              <w:rPr>
                <w:rFonts w:ascii="仿宋_GB2312" w:eastAsia="仿宋_GB2312" w:hAnsi="宋体" w:hint="eastAsia"/>
                <w:b/>
                <w:sz w:val="28"/>
              </w:rPr>
              <w:t>点</w:t>
            </w:r>
          </w:p>
        </w:tc>
      </w:tr>
      <w:tr w:rsidR="00FA1011" w:rsidRPr="00BC06F4" w:rsidTr="002201C2">
        <w:trPr>
          <w:trHeight w:val="978"/>
          <w:jc w:val="center"/>
        </w:trPr>
        <w:tc>
          <w:tcPr>
            <w:tcW w:w="875" w:type="dxa"/>
            <w:vMerge w:val="restart"/>
            <w:shd w:val="clear" w:color="auto" w:fill="auto"/>
            <w:vAlign w:val="center"/>
          </w:tcPr>
          <w:p w:rsidR="00FA1011" w:rsidRPr="00BC06F4" w:rsidRDefault="00AF51AA" w:rsidP="00FA101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/>
                <w:sz w:val="28"/>
              </w:rPr>
              <w:t>26</w:t>
            </w:r>
            <w:r w:rsidR="00FA1011" w:rsidRPr="00BC06F4">
              <w:rPr>
                <w:rFonts w:ascii="仿宋_GB2312" w:eastAsia="仿宋_GB2312" w:hAnsi="宋体" w:hint="eastAsia"/>
                <w:sz w:val="28"/>
              </w:rPr>
              <w:t>日上午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FA1011" w:rsidRPr="00BC06F4" w:rsidRDefault="00FA1011" w:rsidP="002201C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BC06F4">
              <w:rPr>
                <w:rFonts w:ascii="仿宋_GB2312" w:eastAsia="仿宋_GB2312" w:hAnsi="宋体" w:hint="eastAsia"/>
                <w:sz w:val="28"/>
              </w:rPr>
              <w:t>9:00-</w:t>
            </w:r>
            <w:r w:rsidR="002201C2">
              <w:rPr>
                <w:rFonts w:ascii="仿宋_GB2312" w:eastAsia="仿宋_GB2312" w:hAnsi="宋体"/>
                <w:sz w:val="28"/>
              </w:rPr>
              <w:t>10</w:t>
            </w:r>
            <w:r w:rsidR="002201C2">
              <w:rPr>
                <w:rFonts w:ascii="仿宋_GB2312" w:eastAsia="仿宋_GB2312" w:hAnsi="宋体" w:hint="eastAsia"/>
                <w:sz w:val="28"/>
              </w:rPr>
              <w:t>:</w:t>
            </w:r>
            <w:r w:rsidR="002201C2">
              <w:rPr>
                <w:rFonts w:ascii="仿宋_GB2312" w:eastAsia="仿宋_GB2312" w:hAnsi="宋体"/>
                <w:sz w:val="28"/>
              </w:rPr>
              <w:t>0</w:t>
            </w:r>
            <w:r w:rsidRPr="00BC06F4">
              <w:rPr>
                <w:rFonts w:ascii="仿宋_GB2312" w:eastAsia="仿宋_GB2312" w:hAnsi="宋体" w:hint="eastAsia"/>
                <w:sz w:val="28"/>
              </w:rPr>
              <w:t>0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FA1011" w:rsidRPr="00BC06F4" w:rsidRDefault="00AF51AA" w:rsidP="00BC06F4">
            <w:pPr>
              <w:spacing w:line="360" w:lineRule="exact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一流课程建设及申报的政策解读</w:t>
            </w:r>
          </w:p>
        </w:tc>
        <w:tc>
          <w:tcPr>
            <w:tcW w:w="2914" w:type="dxa"/>
            <w:vMerge w:val="restart"/>
            <w:shd w:val="clear" w:color="auto" w:fill="auto"/>
            <w:vAlign w:val="center"/>
          </w:tcPr>
          <w:p w:rsidR="002201C2" w:rsidRDefault="00BC06F4" w:rsidP="002201C2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 w:rsidRPr="00BC06F4">
              <w:rPr>
                <w:rFonts w:ascii="仿宋" w:eastAsia="仿宋" w:hAnsi="仿宋" w:cs="仿宋" w:hint="eastAsia"/>
                <w:sz w:val="28"/>
              </w:rPr>
              <w:t>旗山校区</w:t>
            </w:r>
          </w:p>
          <w:p w:rsidR="002201C2" w:rsidRDefault="00BC06F4" w:rsidP="002201C2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 w:rsidRPr="00BC06F4">
              <w:rPr>
                <w:rFonts w:ascii="仿宋" w:eastAsia="仿宋" w:hAnsi="仿宋" w:cs="仿宋" w:hint="eastAsia"/>
                <w:sz w:val="28"/>
              </w:rPr>
              <w:t>图书馆</w:t>
            </w:r>
          </w:p>
          <w:p w:rsidR="00AF51AA" w:rsidRPr="00AF51AA" w:rsidRDefault="00BC06F4" w:rsidP="002201C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BC06F4">
              <w:rPr>
                <w:rFonts w:ascii="仿宋" w:eastAsia="仿宋" w:hAnsi="仿宋" w:cs="仿宋" w:hint="eastAsia"/>
                <w:sz w:val="28"/>
              </w:rPr>
              <w:t>明德厅</w:t>
            </w:r>
          </w:p>
        </w:tc>
      </w:tr>
      <w:tr w:rsidR="00FA1011" w:rsidRPr="00BC06F4" w:rsidTr="002201C2">
        <w:trPr>
          <w:trHeight w:val="835"/>
          <w:jc w:val="center"/>
        </w:trPr>
        <w:tc>
          <w:tcPr>
            <w:tcW w:w="875" w:type="dxa"/>
            <w:vMerge/>
            <w:shd w:val="clear" w:color="auto" w:fill="auto"/>
            <w:vAlign w:val="center"/>
          </w:tcPr>
          <w:p w:rsidR="00FA1011" w:rsidRPr="00BC06F4" w:rsidRDefault="00FA1011" w:rsidP="009F390D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FA1011" w:rsidRPr="00BC06F4" w:rsidRDefault="002201C2" w:rsidP="006C74C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10:00-10:30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FA1011" w:rsidRPr="00BC06F4" w:rsidRDefault="00AF51AA" w:rsidP="00BC06F4">
            <w:pPr>
              <w:spacing w:line="360" w:lineRule="exact"/>
              <w:rPr>
                <w:rFonts w:ascii="仿宋" w:eastAsia="仿宋" w:hAnsi="仿宋" w:cs="仿宋"/>
                <w:sz w:val="28"/>
              </w:rPr>
            </w:pPr>
            <w:r w:rsidRPr="00AF51AA">
              <w:rPr>
                <w:rFonts w:ascii="仿宋" w:eastAsia="仿宋" w:hAnsi="仿宋" w:cs="仿宋" w:hint="eastAsia"/>
                <w:sz w:val="28"/>
              </w:rPr>
              <w:t>“慕课堂”智慧教学工具项目使用介绍</w:t>
            </w:r>
          </w:p>
        </w:tc>
        <w:tc>
          <w:tcPr>
            <w:tcW w:w="2914" w:type="dxa"/>
            <w:vMerge/>
            <w:shd w:val="clear" w:color="auto" w:fill="auto"/>
            <w:vAlign w:val="center"/>
          </w:tcPr>
          <w:p w:rsidR="00FA1011" w:rsidRPr="00BC06F4" w:rsidRDefault="00FA1011" w:rsidP="009F390D">
            <w:pPr>
              <w:spacing w:line="36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FA1011" w:rsidRPr="00BC06F4" w:rsidTr="002201C2">
        <w:trPr>
          <w:trHeight w:val="706"/>
          <w:jc w:val="center"/>
        </w:trPr>
        <w:tc>
          <w:tcPr>
            <w:tcW w:w="875" w:type="dxa"/>
            <w:vMerge/>
            <w:shd w:val="clear" w:color="auto" w:fill="auto"/>
            <w:vAlign w:val="center"/>
          </w:tcPr>
          <w:p w:rsidR="00FA1011" w:rsidRPr="00BC06F4" w:rsidRDefault="00FA1011" w:rsidP="009F390D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FA1011" w:rsidRPr="00BC06F4" w:rsidRDefault="00FA1011" w:rsidP="002201C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BC06F4">
              <w:rPr>
                <w:rFonts w:ascii="仿宋_GB2312" w:eastAsia="仿宋_GB2312" w:hAnsi="宋体" w:hint="eastAsia"/>
                <w:sz w:val="28"/>
              </w:rPr>
              <w:t>10:</w:t>
            </w:r>
            <w:r w:rsidR="002201C2">
              <w:rPr>
                <w:rFonts w:ascii="仿宋_GB2312" w:eastAsia="仿宋_GB2312" w:hAnsi="宋体"/>
                <w:sz w:val="28"/>
              </w:rPr>
              <w:t>30</w:t>
            </w:r>
            <w:r w:rsidRPr="00BC06F4">
              <w:rPr>
                <w:rFonts w:ascii="仿宋_GB2312" w:eastAsia="仿宋_GB2312" w:hAnsi="宋体" w:hint="eastAsia"/>
                <w:sz w:val="28"/>
              </w:rPr>
              <w:t>-1</w:t>
            </w:r>
            <w:r w:rsidR="002201C2">
              <w:rPr>
                <w:rFonts w:ascii="仿宋_GB2312" w:eastAsia="仿宋_GB2312" w:hAnsi="宋体"/>
                <w:sz w:val="28"/>
              </w:rPr>
              <w:t>1</w:t>
            </w:r>
            <w:r w:rsidRPr="00BC06F4">
              <w:rPr>
                <w:rFonts w:ascii="仿宋_GB2312" w:eastAsia="仿宋_GB2312" w:hAnsi="宋体" w:hint="eastAsia"/>
                <w:sz w:val="28"/>
              </w:rPr>
              <w:t>:</w:t>
            </w:r>
            <w:r w:rsidR="002201C2">
              <w:rPr>
                <w:rFonts w:ascii="仿宋_GB2312" w:eastAsia="仿宋_GB2312" w:hAnsi="宋体"/>
                <w:sz w:val="28"/>
              </w:rPr>
              <w:t>1</w:t>
            </w:r>
            <w:r w:rsidRPr="00BC06F4">
              <w:rPr>
                <w:rFonts w:ascii="仿宋_GB2312" w:eastAsia="仿宋_GB2312" w:hAnsi="宋体" w:hint="eastAsia"/>
                <w:sz w:val="28"/>
              </w:rPr>
              <w:t>5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FA1011" w:rsidRPr="00BC06F4" w:rsidRDefault="002201C2" w:rsidP="002201C2">
            <w:pPr>
              <w:spacing w:line="360" w:lineRule="exact"/>
              <w:rPr>
                <w:rFonts w:ascii="仿宋" w:eastAsia="仿宋" w:hAnsi="仿宋" w:cs="仿宋"/>
                <w:sz w:val="28"/>
              </w:rPr>
            </w:pPr>
            <w:r w:rsidRPr="002201C2">
              <w:rPr>
                <w:rFonts w:ascii="仿宋" w:eastAsia="仿宋" w:hAnsi="仿宋" w:cs="仿宋" w:hint="eastAsia"/>
                <w:sz w:val="28"/>
              </w:rPr>
              <w:t>理工科</w:t>
            </w:r>
            <w:r>
              <w:rPr>
                <w:rFonts w:ascii="仿宋" w:eastAsia="仿宋" w:hAnsi="仿宋" w:cs="仿宋" w:hint="eastAsia"/>
                <w:sz w:val="28"/>
              </w:rPr>
              <w:t>混合式一流课程建设与应用</w:t>
            </w:r>
          </w:p>
        </w:tc>
        <w:tc>
          <w:tcPr>
            <w:tcW w:w="2914" w:type="dxa"/>
            <w:vMerge/>
            <w:shd w:val="clear" w:color="auto" w:fill="auto"/>
            <w:vAlign w:val="center"/>
          </w:tcPr>
          <w:p w:rsidR="00FA1011" w:rsidRPr="00BC06F4" w:rsidRDefault="00FA1011" w:rsidP="009F390D">
            <w:pPr>
              <w:spacing w:line="36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FA1011" w:rsidRPr="00BC06F4" w:rsidTr="002201C2">
        <w:trPr>
          <w:trHeight w:val="830"/>
          <w:jc w:val="center"/>
        </w:trPr>
        <w:tc>
          <w:tcPr>
            <w:tcW w:w="875" w:type="dxa"/>
            <w:vMerge/>
            <w:shd w:val="clear" w:color="auto" w:fill="auto"/>
            <w:vAlign w:val="center"/>
          </w:tcPr>
          <w:p w:rsidR="00FA1011" w:rsidRPr="00BC06F4" w:rsidRDefault="00FA1011" w:rsidP="009F390D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FA1011" w:rsidRPr="00BC06F4" w:rsidRDefault="002201C2" w:rsidP="002201C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/>
                <w:sz w:val="28"/>
              </w:rPr>
              <w:t>11</w:t>
            </w:r>
            <w:r w:rsidR="00FA1011" w:rsidRPr="00BC06F4">
              <w:rPr>
                <w:rFonts w:ascii="仿宋_GB2312" w:eastAsia="仿宋_GB2312" w:hAnsi="宋体" w:hint="eastAsia"/>
                <w:sz w:val="28"/>
              </w:rPr>
              <w:t>:</w:t>
            </w:r>
            <w:r>
              <w:rPr>
                <w:rFonts w:ascii="仿宋_GB2312" w:eastAsia="仿宋_GB2312" w:hAnsi="宋体"/>
                <w:sz w:val="28"/>
              </w:rPr>
              <w:t>1</w:t>
            </w:r>
            <w:r w:rsidR="00FA1011" w:rsidRPr="00BC06F4">
              <w:rPr>
                <w:rFonts w:ascii="仿宋_GB2312" w:eastAsia="仿宋_GB2312" w:hAnsi="宋体" w:hint="eastAsia"/>
                <w:sz w:val="28"/>
              </w:rPr>
              <w:t>5-</w:t>
            </w:r>
            <w:r>
              <w:rPr>
                <w:rFonts w:ascii="仿宋_GB2312" w:eastAsia="仿宋_GB2312" w:hAnsi="宋体"/>
                <w:sz w:val="28"/>
              </w:rPr>
              <w:t>12</w:t>
            </w:r>
            <w:r>
              <w:rPr>
                <w:rFonts w:ascii="仿宋_GB2312" w:eastAsia="仿宋_GB2312" w:hAnsi="宋体" w:hint="eastAsia"/>
                <w:sz w:val="28"/>
              </w:rPr>
              <w:t>:00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FA1011" w:rsidRPr="00BC06F4" w:rsidRDefault="002201C2" w:rsidP="002201C2">
            <w:pPr>
              <w:spacing w:line="360" w:lineRule="exact"/>
              <w:rPr>
                <w:rFonts w:ascii="仿宋" w:eastAsia="仿宋" w:hAnsi="仿宋" w:cs="仿宋"/>
                <w:sz w:val="28"/>
              </w:rPr>
            </w:pPr>
            <w:r w:rsidRPr="002201C2">
              <w:rPr>
                <w:rFonts w:ascii="仿宋" w:eastAsia="仿宋" w:hAnsi="仿宋" w:cs="仿宋" w:hint="eastAsia"/>
                <w:sz w:val="28"/>
              </w:rPr>
              <w:t>文管科</w:t>
            </w:r>
            <w:r>
              <w:rPr>
                <w:rFonts w:ascii="仿宋" w:eastAsia="仿宋" w:hAnsi="仿宋" w:cs="仿宋" w:hint="eastAsia"/>
                <w:sz w:val="28"/>
              </w:rPr>
              <w:t>混合式一流课程建设与应用</w:t>
            </w:r>
          </w:p>
        </w:tc>
        <w:tc>
          <w:tcPr>
            <w:tcW w:w="2914" w:type="dxa"/>
            <w:vMerge/>
            <w:shd w:val="clear" w:color="auto" w:fill="auto"/>
            <w:vAlign w:val="center"/>
          </w:tcPr>
          <w:p w:rsidR="00FA1011" w:rsidRPr="00BC06F4" w:rsidRDefault="00FA1011" w:rsidP="009F390D">
            <w:pPr>
              <w:spacing w:line="36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FA1011" w:rsidRPr="00BC06F4" w:rsidTr="002201C2">
        <w:trPr>
          <w:trHeight w:val="690"/>
          <w:jc w:val="center"/>
        </w:trPr>
        <w:tc>
          <w:tcPr>
            <w:tcW w:w="875" w:type="dxa"/>
            <w:vMerge w:val="restart"/>
            <w:shd w:val="clear" w:color="auto" w:fill="auto"/>
            <w:vAlign w:val="center"/>
          </w:tcPr>
          <w:p w:rsidR="00FA1011" w:rsidRPr="00BC06F4" w:rsidRDefault="00AF51AA" w:rsidP="009F390D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/>
                <w:sz w:val="28"/>
              </w:rPr>
              <w:t>26</w:t>
            </w:r>
            <w:r w:rsidR="00FA1011" w:rsidRPr="00BC06F4">
              <w:rPr>
                <w:rFonts w:ascii="仿宋_GB2312" w:eastAsia="仿宋_GB2312" w:hAnsi="宋体" w:hint="eastAsia"/>
                <w:sz w:val="28"/>
              </w:rPr>
              <w:t>日</w:t>
            </w:r>
          </w:p>
          <w:p w:rsidR="00FA1011" w:rsidRPr="00BC06F4" w:rsidRDefault="00FA1011" w:rsidP="009F390D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BC06F4">
              <w:rPr>
                <w:rFonts w:ascii="仿宋_GB2312" w:eastAsia="仿宋_GB2312" w:hAnsi="宋体" w:hint="eastAsia"/>
                <w:sz w:val="28"/>
              </w:rPr>
              <w:t>下午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FA1011" w:rsidRPr="00BC06F4" w:rsidRDefault="00FA1011" w:rsidP="006C74C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BC06F4">
              <w:rPr>
                <w:rFonts w:ascii="仿宋_GB2312" w:eastAsia="仿宋_GB2312" w:hAnsi="宋体" w:hint="eastAsia"/>
                <w:sz w:val="28"/>
              </w:rPr>
              <w:t>14:30-16:00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FA1011" w:rsidRPr="00BC06F4" w:rsidRDefault="002201C2" w:rsidP="00BC06F4">
            <w:pPr>
              <w:spacing w:line="360" w:lineRule="exact"/>
              <w:rPr>
                <w:rFonts w:ascii="仿宋" w:eastAsia="仿宋" w:hAnsi="仿宋" w:cs="仿宋"/>
                <w:sz w:val="28"/>
              </w:rPr>
            </w:pPr>
            <w:r w:rsidRPr="002201C2">
              <w:rPr>
                <w:rFonts w:ascii="仿宋" w:eastAsia="仿宋" w:hAnsi="仿宋" w:cs="仿宋" w:hint="eastAsia"/>
                <w:sz w:val="28"/>
              </w:rPr>
              <w:t>理工科混合式一流课程</w:t>
            </w:r>
            <w:r w:rsidR="00BC06F4">
              <w:rPr>
                <w:rFonts w:ascii="仿宋" w:eastAsia="仿宋" w:hAnsi="仿宋" w:cs="仿宋" w:hint="eastAsia"/>
                <w:sz w:val="28"/>
              </w:rPr>
              <w:t>专题研讨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2201C2" w:rsidRDefault="002201C2" w:rsidP="002201C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2201C2">
              <w:rPr>
                <w:rFonts w:ascii="仿宋_GB2312" w:eastAsia="仿宋_GB2312" w:hAnsi="宋体" w:hint="eastAsia"/>
                <w:sz w:val="28"/>
              </w:rPr>
              <w:t>公共教学楼中楼</w:t>
            </w:r>
          </w:p>
          <w:p w:rsidR="00FA1011" w:rsidRPr="00BC06F4" w:rsidRDefault="00BC06F4" w:rsidP="002201C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智慧教室1</w:t>
            </w:r>
          </w:p>
        </w:tc>
      </w:tr>
      <w:tr w:rsidR="00FA1011" w:rsidRPr="00BC06F4" w:rsidTr="002201C2">
        <w:trPr>
          <w:trHeight w:val="820"/>
          <w:jc w:val="center"/>
        </w:trPr>
        <w:tc>
          <w:tcPr>
            <w:tcW w:w="875" w:type="dxa"/>
            <w:vMerge/>
            <w:shd w:val="clear" w:color="auto" w:fill="auto"/>
            <w:vAlign w:val="center"/>
          </w:tcPr>
          <w:p w:rsidR="00FA1011" w:rsidRPr="00BC06F4" w:rsidRDefault="00FA1011" w:rsidP="009F390D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FA1011" w:rsidRPr="00BC06F4" w:rsidRDefault="00FA1011" w:rsidP="006C74C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BC06F4">
              <w:rPr>
                <w:rFonts w:ascii="仿宋_GB2312" w:eastAsia="仿宋_GB2312" w:hAnsi="宋体" w:hint="eastAsia"/>
                <w:sz w:val="28"/>
              </w:rPr>
              <w:t>14:30-16:00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FA1011" w:rsidRPr="00BC06F4" w:rsidRDefault="002201C2" w:rsidP="00BC06F4">
            <w:pPr>
              <w:spacing w:line="360" w:lineRule="exact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文管</w:t>
            </w:r>
            <w:r w:rsidRPr="002201C2">
              <w:rPr>
                <w:rFonts w:ascii="仿宋" w:eastAsia="仿宋" w:hAnsi="仿宋" w:cs="仿宋" w:hint="eastAsia"/>
                <w:sz w:val="28"/>
              </w:rPr>
              <w:t>科混合式一流课程</w:t>
            </w:r>
            <w:r>
              <w:rPr>
                <w:rFonts w:ascii="仿宋" w:eastAsia="仿宋" w:hAnsi="仿宋" w:cs="仿宋" w:hint="eastAsia"/>
                <w:sz w:val="28"/>
              </w:rPr>
              <w:t>专题研讨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2201C2" w:rsidRDefault="002201C2" w:rsidP="002201C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 w:rsidRPr="002201C2">
              <w:rPr>
                <w:rFonts w:ascii="仿宋_GB2312" w:eastAsia="仿宋_GB2312" w:hAnsi="宋体" w:hint="eastAsia"/>
                <w:sz w:val="28"/>
              </w:rPr>
              <w:t>公共教学楼中楼</w:t>
            </w:r>
          </w:p>
          <w:p w:rsidR="00FA1011" w:rsidRPr="00BC06F4" w:rsidRDefault="00BC06F4" w:rsidP="002201C2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智慧教室2</w:t>
            </w:r>
          </w:p>
        </w:tc>
      </w:tr>
      <w:bookmarkEnd w:id="1"/>
    </w:tbl>
    <w:p w:rsidR="001F1E4D" w:rsidRDefault="001F1E4D" w:rsidP="00BC06F4">
      <w:pPr>
        <w:spacing w:line="600" w:lineRule="exact"/>
        <w:jc w:val="center"/>
        <w:rPr>
          <w:rFonts w:ascii="仿宋_GB2312" w:eastAsia="仿宋_GB2312" w:hAnsi="宋体"/>
          <w:sz w:val="24"/>
        </w:rPr>
      </w:pPr>
    </w:p>
    <w:sectPr w:rsidR="001F1E4D" w:rsidSect="009E19F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4A4" w:rsidRDefault="001834A4" w:rsidP="001E7625">
      <w:r>
        <w:separator/>
      </w:r>
    </w:p>
  </w:endnote>
  <w:endnote w:type="continuationSeparator" w:id="0">
    <w:p w:rsidR="001834A4" w:rsidRDefault="001834A4" w:rsidP="001E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4A4" w:rsidRDefault="001834A4" w:rsidP="001E7625">
      <w:r>
        <w:separator/>
      </w:r>
    </w:p>
  </w:footnote>
  <w:footnote w:type="continuationSeparator" w:id="0">
    <w:p w:rsidR="001834A4" w:rsidRDefault="001834A4" w:rsidP="001E7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917A04"/>
    <w:rsid w:val="00014460"/>
    <w:rsid w:val="000164B0"/>
    <w:rsid w:val="00020138"/>
    <w:rsid w:val="00030E40"/>
    <w:rsid w:val="00074514"/>
    <w:rsid w:val="00085F99"/>
    <w:rsid w:val="000B3F61"/>
    <w:rsid w:val="000C07EB"/>
    <w:rsid w:val="001101C0"/>
    <w:rsid w:val="00126CC1"/>
    <w:rsid w:val="00153E03"/>
    <w:rsid w:val="00163A85"/>
    <w:rsid w:val="00164B67"/>
    <w:rsid w:val="00166B01"/>
    <w:rsid w:val="001834A4"/>
    <w:rsid w:val="00191ECA"/>
    <w:rsid w:val="001A66EC"/>
    <w:rsid w:val="001B083B"/>
    <w:rsid w:val="001E7625"/>
    <w:rsid w:val="001F1E4D"/>
    <w:rsid w:val="002201C2"/>
    <w:rsid w:val="00225B7E"/>
    <w:rsid w:val="002344EC"/>
    <w:rsid w:val="002728E4"/>
    <w:rsid w:val="00281716"/>
    <w:rsid w:val="002A01F2"/>
    <w:rsid w:val="002A6DB8"/>
    <w:rsid w:val="00300A1B"/>
    <w:rsid w:val="0034450F"/>
    <w:rsid w:val="00396007"/>
    <w:rsid w:val="003F152B"/>
    <w:rsid w:val="00420285"/>
    <w:rsid w:val="00440A94"/>
    <w:rsid w:val="004A687D"/>
    <w:rsid w:val="004C3A39"/>
    <w:rsid w:val="00513D10"/>
    <w:rsid w:val="00526938"/>
    <w:rsid w:val="005876EB"/>
    <w:rsid w:val="00595C12"/>
    <w:rsid w:val="005B5A20"/>
    <w:rsid w:val="00695133"/>
    <w:rsid w:val="006B5E6B"/>
    <w:rsid w:val="006B6C5C"/>
    <w:rsid w:val="006C74C1"/>
    <w:rsid w:val="00713963"/>
    <w:rsid w:val="0071400B"/>
    <w:rsid w:val="007305C8"/>
    <w:rsid w:val="00790A89"/>
    <w:rsid w:val="007B7FBE"/>
    <w:rsid w:val="00853C50"/>
    <w:rsid w:val="008A5763"/>
    <w:rsid w:val="008C5DED"/>
    <w:rsid w:val="009D46E9"/>
    <w:rsid w:val="009E19FB"/>
    <w:rsid w:val="009E7D9E"/>
    <w:rsid w:val="009F7B85"/>
    <w:rsid w:val="00A36273"/>
    <w:rsid w:val="00AB38E6"/>
    <w:rsid w:val="00AF51AA"/>
    <w:rsid w:val="00BC06F4"/>
    <w:rsid w:val="00BD42D3"/>
    <w:rsid w:val="00C347D4"/>
    <w:rsid w:val="00C454AD"/>
    <w:rsid w:val="00C612AD"/>
    <w:rsid w:val="00C655C2"/>
    <w:rsid w:val="00C875D7"/>
    <w:rsid w:val="00D43796"/>
    <w:rsid w:val="00D9114B"/>
    <w:rsid w:val="00E21D44"/>
    <w:rsid w:val="00E402F3"/>
    <w:rsid w:val="00FA1011"/>
    <w:rsid w:val="100C6F70"/>
    <w:rsid w:val="249C26D7"/>
    <w:rsid w:val="36C8601C"/>
    <w:rsid w:val="38917A04"/>
    <w:rsid w:val="6C933424"/>
    <w:rsid w:val="6D535020"/>
    <w:rsid w:val="7413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6F413E-49AB-4CFE-B0A1-6C1EAC00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E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1F1E4D"/>
    <w:pPr>
      <w:spacing w:after="120"/>
    </w:pPr>
  </w:style>
  <w:style w:type="paragraph" w:styleId="a4">
    <w:name w:val="Plain Text"/>
    <w:basedOn w:val="a"/>
    <w:qFormat/>
    <w:rsid w:val="001F1E4D"/>
    <w:rPr>
      <w:rFonts w:ascii="宋体" w:hAnsi="Courier New"/>
      <w:szCs w:val="20"/>
    </w:rPr>
  </w:style>
  <w:style w:type="paragraph" w:styleId="a5">
    <w:name w:val="header"/>
    <w:basedOn w:val="a"/>
    <w:qFormat/>
    <w:rsid w:val="001F1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F1E4D"/>
    <w:rPr>
      <w:color w:val="0563C1" w:themeColor="hyperlink"/>
      <w:u w:val="single"/>
    </w:rPr>
  </w:style>
  <w:style w:type="character" w:customStyle="1" w:styleId="style61">
    <w:name w:val="style61"/>
    <w:basedOn w:val="a0"/>
    <w:qFormat/>
    <w:rsid w:val="001F1E4D"/>
    <w:rPr>
      <w:rFonts w:cs="Times New Roman"/>
      <w:sz w:val="18"/>
      <w:szCs w:val="18"/>
    </w:rPr>
  </w:style>
  <w:style w:type="paragraph" w:styleId="a7">
    <w:name w:val="footer"/>
    <w:basedOn w:val="a"/>
    <w:link w:val="a8"/>
    <w:rsid w:val="001E7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E76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164B67"/>
    <w:pPr>
      <w:ind w:firstLineChars="200" w:firstLine="420"/>
    </w:pPr>
  </w:style>
  <w:style w:type="character" w:styleId="aa">
    <w:name w:val="FollowedHyperlink"/>
    <w:basedOn w:val="a0"/>
    <w:semiHidden/>
    <w:unhideWhenUsed/>
    <w:rsid w:val="00166B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63FB28-449B-4FD8-9D67-810A6367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</cp:revision>
  <cp:lastPrinted>2019-11-20T02:52:00Z</cp:lastPrinted>
  <dcterms:created xsi:type="dcterms:W3CDTF">2019-12-20T06:26:00Z</dcterms:created>
  <dcterms:modified xsi:type="dcterms:W3CDTF">2019-12-20T06:30:00Z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