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1E0"/>
      </w:tblPr>
      <w:tblGrid>
        <w:gridCol w:w="2518"/>
        <w:gridCol w:w="248"/>
        <w:gridCol w:w="1350"/>
        <w:gridCol w:w="1386"/>
        <w:gridCol w:w="985"/>
        <w:gridCol w:w="414"/>
        <w:gridCol w:w="1627"/>
      </w:tblGrid>
      <w:tr w:rsidR="00CC617F" w:rsidRPr="00426165" w:rsidTr="006B3392">
        <w:trPr>
          <w:jc w:val="center"/>
        </w:trPr>
        <w:tc>
          <w:tcPr>
            <w:tcW w:w="8528" w:type="dxa"/>
            <w:gridSpan w:val="7"/>
          </w:tcPr>
          <w:p w:rsidR="00CC617F" w:rsidRPr="007C1F6C" w:rsidRDefault="00CC617F" w:rsidP="006B3392">
            <w:pPr>
              <w:spacing w:line="720" w:lineRule="auto"/>
              <w:ind w:firstLineChars="0" w:firstLine="0"/>
              <w:jc w:val="center"/>
              <w:rPr>
                <w:b/>
                <w:sz w:val="36"/>
                <w:szCs w:val="36"/>
              </w:rPr>
            </w:pPr>
            <w:r w:rsidRPr="007C1F6C">
              <w:rPr>
                <w:rFonts w:hint="eastAsia"/>
                <w:b/>
                <w:sz w:val="36"/>
                <w:szCs w:val="36"/>
              </w:rPr>
              <w:t>废弃危险化学品</w:t>
            </w:r>
            <w:r w:rsidRPr="007C1F6C">
              <w:rPr>
                <w:rFonts w:hint="eastAsia"/>
                <w:b/>
                <w:sz w:val="36"/>
                <w:szCs w:val="36"/>
              </w:rPr>
              <w:t xml:space="preserve"> Waste Dangerous Chemicals</w:t>
            </w:r>
          </w:p>
        </w:tc>
      </w:tr>
      <w:tr w:rsidR="00CC617F" w:rsidRPr="007C1F6C" w:rsidTr="007C1F6C">
        <w:trPr>
          <w:trHeight w:val="537"/>
          <w:jc w:val="center"/>
        </w:trPr>
        <w:tc>
          <w:tcPr>
            <w:tcW w:w="5502" w:type="dxa"/>
            <w:gridSpan w:val="4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危险特性标示符号</w:t>
            </w:r>
          </w:p>
        </w:tc>
        <w:tc>
          <w:tcPr>
            <w:tcW w:w="1399" w:type="dxa"/>
            <w:gridSpan w:val="2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废物名称</w:t>
            </w:r>
          </w:p>
        </w:tc>
        <w:tc>
          <w:tcPr>
            <w:tcW w:w="1627" w:type="dxa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危险品名录属类</w:t>
            </w:r>
          </w:p>
        </w:tc>
      </w:tr>
      <w:tr w:rsidR="00CC617F" w:rsidRPr="007C1F6C" w:rsidTr="007C1F6C">
        <w:trPr>
          <w:jc w:val="center"/>
        </w:trPr>
        <w:tc>
          <w:tcPr>
            <w:tcW w:w="2766" w:type="dxa"/>
            <w:gridSpan w:val="2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ascii="宋体" w:hAnsi="宋体" w:cs="宋体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600200" cy="1600200"/>
                  <wp:effectExtent l="19050" t="0" r="0" b="0"/>
                  <wp:docPr id="1" name="图片 1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gridSpan w:val="2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ascii="宋体" w:hAnsi="宋体" w:cs="宋体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581150" cy="1581150"/>
                  <wp:effectExtent l="19050" t="0" r="0" b="0"/>
                  <wp:docPr id="2" name="图片 2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gridSpan w:val="2"/>
            <w:vAlign w:val="center"/>
          </w:tcPr>
          <w:p w:rsidR="00CC617F" w:rsidRPr="007C1F6C" w:rsidRDefault="00CC617F" w:rsidP="006B3392">
            <w:pPr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7C1F6C">
              <w:rPr>
                <w:rFonts w:hint="eastAsia"/>
                <w:b/>
                <w:sz w:val="24"/>
                <w:szCs w:val="24"/>
              </w:rPr>
              <w:t>碱性废液液</w:t>
            </w:r>
          </w:p>
        </w:tc>
        <w:tc>
          <w:tcPr>
            <w:tcW w:w="1627" w:type="dxa"/>
            <w:vAlign w:val="center"/>
          </w:tcPr>
          <w:p w:rsidR="00CC617F" w:rsidRPr="007C1F6C" w:rsidRDefault="00CC617F" w:rsidP="006B3392">
            <w:pPr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ascii="宋体" w:hAnsi="宋体" w:hint="eastAsia"/>
                <w:b/>
                <w:szCs w:val="21"/>
              </w:rPr>
              <w:t>900-352-35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主要成分</w:t>
            </w:r>
          </w:p>
        </w:tc>
        <w:tc>
          <w:tcPr>
            <w:tcW w:w="4412" w:type="dxa"/>
            <w:gridSpan w:val="4"/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  <w:szCs w:val="24"/>
              </w:rPr>
            </w:pPr>
            <w:r w:rsidRPr="007C1F6C">
              <w:rPr>
                <w:rFonts w:ascii="宋体" w:hAnsi="宋体" w:hint="eastAsia"/>
                <w:b/>
                <w:szCs w:val="21"/>
              </w:rPr>
              <w:t>碱</w:t>
            </w:r>
            <w:r w:rsidRPr="007C1F6C">
              <w:rPr>
                <w:rFonts w:cs="宋体" w:hint="eastAsia"/>
                <w:b/>
                <w:sz w:val="24"/>
                <w:szCs w:val="24"/>
              </w:rPr>
              <w:t>等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主要危害</w:t>
            </w:r>
          </w:p>
        </w:tc>
        <w:tc>
          <w:tcPr>
            <w:tcW w:w="4412" w:type="dxa"/>
            <w:gridSpan w:val="4"/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  <w:szCs w:val="24"/>
              </w:rPr>
            </w:pPr>
            <w:r w:rsidRPr="007C1F6C">
              <w:rPr>
                <w:rStyle w:val="1"/>
                <w:rFonts w:hint="default"/>
                <w:b/>
                <w:sz w:val="24"/>
                <w:szCs w:val="24"/>
              </w:rPr>
              <w:t>有强腐蚀性</w:t>
            </w:r>
            <w:r w:rsidRPr="007C1F6C">
              <w:rPr>
                <w:rFonts w:hint="eastAsia"/>
                <w:b/>
                <w:sz w:val="24"/>
                <w:szCs w:val="24"/>
              </w:rPr>
              <w:t>，有毒，避免皮肤直接接触及摄入。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安全保护</w:t>
            </w:r>
          </w:p>
        </w:tc>
        <w:tc>
          <w:tcPr>
            <w:tcW w:w="4412" w:type="dxa"/>
            <w:gridSpan w:val="4"/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穿橡胶防护服，戴橡胶防化手套，避免眼部及皮肤接触。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灭火剂</w:t>
            </w:r>
          </w:p>
        </w:tc>
        <w:tc>
          <w:tcPr>
            <w:tcW w:w="4412" w:type="dxa"/>
            <w:gridSpan w:val="4"/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/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安全包装</w:t>
            </w:r>
          </w:p>
        </w:tc>
        <w:tc>
          <w:tcPr>
            <w:tcW w:w="4412" w:type="dxa"/>
            <w:gridSpan w:val="4"/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用宽盖不锈钢圆桶，内置加固塑料袋，最大容积约八分满，袋口要用铁线或胶纸包扎，稍留空间以防发热后膨胀及运输途中渗漏。</w:t>
            </w:r>
          </w:p>
        </w:tc>
      </w:tr>
      <w:tr w:rsidR="00CC617F" w:rsidRPr="007C1F6C" w:rsidTr="007C1F6C">
        <w:trPr>
          <w:jc w:val="center"/>
        </w:trPr>
        <w:tc>
          <w:tcPr>
            <w:tcW w:w="4116" w:type="dxa"/>
            <w:gridSpan w:val="3"/>
            <w:tcBorders>
              <w:bottom w:val="single" w:sz="4" w:space="0" w:color="auto"/>
            </w:tcBorders>
            <w:vAlign w:val="center"/>
          </w:tcPr>
          <w:p w:rsidR="00CC617F" w:rsidRPr="007C1F6C" w:rsidRDefault="00CC617F" w:rsidP="006B3392">
            <w:pPr>
              <w:spacing w:line="480" w:lineRule="auto"/>
              <w:ind w:firstLineChars="0" w:firstLine="0"/>
              <w:jc w:val="center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运输包装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vAlign w:val="center"/>
          </w:tcPr>
          <w:p w:rsidR="00CC617F" w:rsidRPr="007C1F6C" w:rsidRDefault="00CC617F" w:rsidP="006B3392">
            <w:pPr>
              <w:ind w:firstLineChars="0" w:firstLine="0"/>
              <w:rPr>
                <w:b/>
                <w:sz w:val="24"/>
              </w:rPr>
            </w:pPr>
            <w:r w:rsidRPr="007C1F6C">
              <w:rPr>
                <w:rFonts w:hint="eastAsia"/>
                <w:b/>
                <w:sz w:val="24"/>
              </w:rPr>
              <w:t>四桶一托盘，贴上有关标识，外用包装膜捆绑。</w:t>
            </w:r>
          </w:p>
        </w:tc>
      </w:tr>
      <w:tr w:rsidR="00CC617F" w:rsidRPr="007C1F6C" w:rsidTr="006B3392">
        <w:trPr>
          <w:jc w:val="center"/>
        </w:trPr>
        <w:tc>
          <w:tcPr>
            <w:tcW w:w="85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C617F" w:rsidRPr="007C1F6C" w:rsidRDefault="00CC617F" w:rsidP="006B3392">
            <w:pPr>
              <w:spacing w:before="156" w:after="156"/>
              <w:ind w:firstLineChars="0" w:firstLine="0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产废单位：</w:t>
            </w:r>
            <w:r w:rsidRPr="007C1F6C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 w:rsidR="00CC617F" w:rsidRPr="007C1F6C" w:rsidRDefault="00CC617F" w:rsidP="006B3392">
            <w:pPr>
              <w:spacing w:before="156" w:after="156"/>
              <w:ind w:firstLineChars="0" w:firstLine="0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地址：</w:t>
            </w:r>
            <w:r w:rsidRPr="007C1F6C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</w:tr>
      <w:tr w:rsidR="00CC617F" w:rsidRPr="007C1F6C" w:rsidTr="007806F2">
        <w:trPr>
          <w:trHeight w:val="1395"/>
          <w:jc w:val="center"/>
        </w:trPr>
        <w:tc>
          <w:tcPr>
            <w:tcW w:w="2518" w:type="dxa"/>
            <w:vAlign w:val="center"/>
          </w:tcPr>
          <w:p w:rsidR="00CC617F" w:rsidRPr="007C1F6C" w:rsidRDefault="00CC617F" w:rsidP="00A86E06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产废单位负责人</w:t>
            </w:r>
          </w:p>
        </w:tc>
        <w:tc>
          <w:tcPr>
            <w:tcW w:w="3969" w:type="dxa"/>
            <w:gridSpan w:val="4"/>
            <w:vAlign w:val="center"/>
          </w:tcPr>
          <w:p w:rsidR="007C1F6C" w:rsidRDefault="007C1F6C" w:rsidP="007C1F6C">
            <w:pPr>
              <w:ind w:firstLineChars="0" w:firstLine="0"/>
              <w:rPr>
                <w:rFonts w:hint="eastAsia"/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姓名：</w:t>
            </w:r>
          </w:p>
          <w:p w:rsidR="005C49D6" w:rsidRPr="003D3CF1" w:rsidRDefault="005C49D6" w:rsidP="007C1F6C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CC617F" w:rsidRPr="007C1F6C" w:rsidRDefault="007C1F6C" w:rsidP="007C1F6C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电话：</w:t>
            </w:r>
          </w:p>
        </w:tc>
        <w:tc>
          <w:tcPr>
            <w:tcW w:w="2041" w:type="dxa"/>
            <w:gridSpan w:val="2"/>
            <w:vAlign w:val="center"/>
          </w:tcPr>
          <w:p w:rsidR="00CC617F" w:rsidRPr="007C1F6C" w:rsidRDefault="007C1F6C" w:rsidP="006B3392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校保卫部电话：</w:t>
            </w:r>
            <w:r w:rsidRPr="007C1F6C">
              <w:rPr>
                <w:rFonts w:hint="eastAsia"/>
                <w:b/>
                <w:sz w:val="21"/>
                <w:szCs w:val="21"/>
              </w:rPr>
              <w:t>22866110</w:t>
            </w:r>
          </w:p>
        </w:tc>
      </w:tr>
      <w:tr w:rsidR="00CC617F" w:rsidRPr="007C1F6C" w:rsidTr="007806F2">
        <w:trPr>
          <w:trHeight w:val="1401"/>
          <w:jc w:val="center"/>
        </w:trPr>
        <w:tc>
          <w:tcPr>
            <w:tcW w:w="2518" w:type="dxa"/>
            <w:vAlign w:val="center"/>
          </w:tcPr>
          <w:p w:rsidR="00CC617F" w:rsidRPr="007C1F6C" w:rsidRDefault="00CC617F" w:rsidP="006B3392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部门负责人</w:t>
            </w:r>
          </w:p>
        </w:tc>
        <w:tc>
          <w:tcPr>
            <w:tcW w:w="3969" w:type="dxa"/>
            <w:gridSpan w:val="4"/>
            <w:vAlign w:val="center"/>
          </w:tcPr>
          <w:p w:rsidR="007C1F6C" w:rsidRDefault="007C1F6C" w:rsidP="007C1F6C">
            <w:pPr>
              <w:ind w:firstLineChars="0" w:firstLine="0"/>
              <w:rPr>
                <w:rFonts w:hint="eastAsia"/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姓名：</w:t>
            </w:r>
          </w:p>
          <w:p w:rsidR="005C49D6" w:rsidRPr="003D3CF1" w:rsidRDefault="005C49D6" w:rsidP="007C1F6C">
            <w:pPr>
              <w:ind w:firstLineChars="0" w:firstLine="0"/>
              <w:rPr>
                <w:b/>
                <w:sz w:val="21"/>
                <w:szCs w:val="21"/>
              </w:rPr>
            </w:pPr>
          </w:p>
          <w:p w:rsidR="00CC617F" w:rsidRPr="007C1F6C" w:rsidRDefault="007C1F6C" w:rsidP="007C1F6C">
            <w:pPr>
              <w:ind w:firstLineChars="0" w:firstLine="0"/>
              <w:rPr>
                <w:b/>
                <w:sz w:val="21"/>
                <w:szCs w:val="21"/>
              </w:rPr>
            </w:pPr>
            <w:r w:rsidRPr="003D3CF1">
              <w:rPr>
                <w:rFonts w:hint="eastAsia"/>
                <w:b/>
                <w:sz w:val="21"/>
                <w:szCs w:val="21"/>
              </w:rPr>
              <w:t>电话：</w:t>
            </w:r>
          </w:p>
        </w:tc>
        <w:tc>
          <w:tcPr>
            <w:tcW w:w="2041" w:type="dxa"/>
            <w:gridSpan w:val="2"/>
            <w:vAlign w:val="center"/>
          </w:tcPr>
          <w:p w:rsidR="00CC617F" w:rsidRPr="007C1F6C" w:rsidRDefault="007C1F6C" w:rsidP="006B3392">
            <w:pPr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C1F6C">
              <w:rPr>
                <w:rFonts w:hint="eastAsia"/>
                <w:b/>
                <w:sz w:val="21"/>
                <w:szCs w:val="21"/>
              </w:rPr>
              <w:t>实验室管理科电话：</w:t>
            </w:r>
            <w:r w:rsidRPr="007C1F6C">
              <w:rPr>
                <w:rFonts w:hint="eastAsia"/>
                <w:b/>
                <w:sz w:val="21"/>
                <w:szCs w:val="21"/>
              </w:rPr>
              <w:t>22866497</w:t>
            </w:r>
          </w:p>
        </w:tc>
      </w:tr>
    </w:tbl>
    <w:p w:rsidR="00CC617F" w:rsidRPr="007C1F6C" w:rsidRDefault="00CC617F" w:rsidP="007C1F6C">
      <w:pPr>
        <w:ind w:firstLine="562"/>
        <w:rPr>
          <w:b/>
        </w:rPr>
      </w:pPr>
      <w:bookmarkStart w:id="0" w:name="_Toc188267762"/>
    </w:p>
    <w:p w:rsidR="00CC617F" w:rsidRPr="007C1F6C" w:rsidRDefault="00CC617F" w:rsidP="007806F2">
      <w:pPr>
        <w:ind w:firstLine="422"/>
        <w:rPr>
          <w:b/>
          <w:sz w:val="21"/>
          <w:szCs w:val="21"/>
        </w:rPr>
      </w:pPr>
      <w:r w:rsidRPr="007C1F6C">
        <w:rPr>
          <w:rFonts w:hint="eastAsia"/>
          <w:b/>
          <w:sz w:val="21"/>
          <w:szCs w:val="21"/>
        </w:rPr>
        <w:t>批次：</w:t>
      </w:r>
      <w:r w:rsidRPr="007C1F6C">
        <w:rPr>
          <w:rFonts w:hint="eastAsia"/>
          <w:b/>
          <w:sz w:val="21"/>
          <w:szCs w:val="21"/>
        </w:rPr>
        <w:t xml:space="preserve">             </w:t>
      </w:r>
      <w:r w:rsidRPr="007C1F6C">
        <w:rPr>
          <w:rFonts w:hint="eastAsia"/>
          <w:b/>
          <w:sz w:val="21"/>
          <w:szCs w:val="21"/>
        </w:rPr>
        <w:t>数量：</w:t>
      </w:r>
      <w:r w:rsidRPr="007C1F6C">
        <w:rPr>
          <w:rFonts w:hint="eastAsia"/>
          <w:b/>
          <w:sz w:val="21"/>
          <w:szCs w:val="21"/>
        </w:rPr>
        <w:t xml:space="preserve">        </w:t>
      </w:r>
      <w:r w:rsidR="00FD1D76">
        <w:rPr>
          <w:rFonts w:hint="eastAsia"/>
          <w:b/>
          <w:sz w:val="21"/>
          <w:szCs w:val="21"/>
        </w:rPr>
        <w:t xml:space="preserve">  </w:t>
      </w:r>
      <w:r w:rsidRPr="007C1F6C">
        <w:rPr>
          <w:rFonts w:hint="eastAsia"/>
          <w:b/>
          <w:sz w:val="21"/>
          <w:szCs w:val="21"/>
        </w:rPr>
        <w:t xml:space="preserve">   </w:t>
      </w:r>
      <w:r w:rsidR="00FD1D76">
        <w:rPr>
          <w:rFonts w:hint="eastAsia"/>
          <w:b/>
          <w:sz w:val="21"/>
          <w:szCs w:val="21"/>
        </w:rPr>
        <w:t>（公斤）</w:t>
      </w:r>
      <w:r w:rsidR="00FD1D76">
        <w:rPr>
          <w:rFonts w:hint="eastAsia"/>
          <w:b/>
          <w:sz w:val="21"/>
          <w:szCs w:val="21"/>
        </w:rPr>
        <w:t xml:space="preserve">    </w:t>
      </w:r>
      <w:r w:rsidR="007806F2">
        <w:rPr>
          <w:rFonts w:hint="eastAsia"/>
          <w:b/>
          <w:sz w:val="21"/>
          <w:szCs w:val="21"/>
        </w:rPr>
        <w:t xml:space="preserve">  </w:t>
      </w:r>
      <w:r w:rsidRPr="007C1F6C">
        <w:rPr>
          <w:rFonts w:hint="eastAsia"/>
          <w:b/>
          <w:sz w:val="21"/>
          <w:szCs w:val="21"/>
        </w:rPr>
        <w:t xml:space="preserve">  </w:t>
      </w:r>
      <w:r w:rsidR="00FD1D76">
        <w:rPr>
          <w:rFonts w:hint="eastAsia"/>
          <w:b/>
          <w:sz w:val="21"/>
          <w:szCs w:val="21"/>
        </w:rPr>
        <w:t>转运</w:t>
      </w:r>
      <w:r w:rsidRPr="007C1F6C">
        <w:rPr>
          <w:rFonts w:hint="eastAsia"/>
          <w:b/>
          <w:sz w:val="21"/>
          <w:szCs w:val="21"/>
        </w:rPr>
        <w:t>日期</w:t>
      </w:r>
      <w:bookmarkEnd w:id="0"/>
      <w:r w:rsidR="007806F2">
        <w:rPr>
          <w:rFonts w:hint="eastAsia"/>
          <w:b/>
          <w:sz w:val="21"/>
          <w:szCs w:val="21"/>
        </w:rPr>
        <w:t>:</w:t>
      </w:r>
    </w:p>
    <w:sectPr w:rsidR="00CC617F" w:rsidRPr="007C1F6C" w:rsidSect="00780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797" w:bottom="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30" w:rsidRDefault="00A61530" w:rsidP="00193CBC">
      <w:pPr>
        <w:ind w:firstLine="560"/>
      </w:pPr>
      <w:r>
        <w:separator/>
      </w:r>
    </w:p>
  </w:endnote>
  <w:endnote w:type="continuationSeparator" w:id="0">
    <w:p w:rsidR="00A61530" w:rsidRDefault="00A61530" w:rsidP="00193CB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A61530" w:rsidP="00E60C8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A61530" w:rsidP="007806F2">
    <w:pPr>
      <w:pStyle w:val="a5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A61530" w:rsidP="00E60C8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30" w:rsidRDefault="00A61530" w:rsidP="00193CBC">
      <w:pPr>
        <w:ind w:firstLine="560"/>
      </w:pPr>
      <w:r>
        <w:separator/>
      </w:r>
    </w:p>
  </w:footnote>
  <w:footnote w:type="continuationSeparator" w:id="0">
    <w:p w:rsidR="00A61530" w:rsidRDefault="00A61530" w:rsidP="00193CBC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A61530" w:rsidP="00E60C8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A61530" w:rsidP="00E60C89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89" w:rsidRDefault="00A61530" w:rsidP="00E60C89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17F"/>
    <w:rsid w:val="00193CBC"/>
    <w:rsid w:val="00463D0B"/>
    <w:rsid w:val="005C49D6"/>
    <w:rsid w:val="006002B4"/>
    <w:rsid w:val="00676700"/>
    <w:rsid w:val="007806F2"/>
    <w:rsid w:val="007C1F6C"/>
    <w:rsid w:val="009A59EE"/>
    <w:rsid w:val="00A61530"/>
    <w:rsid w:val="00A86E06"/>
    <w:rsid w:val="00C46E63"/>
    <w:rsid w:val="00CC617F"/>
    <w:rsid w:val="00DB3232"/>
    <w:rsid w:val="00F86E4C"/>
    <w:rsid w:val="00FD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7F"/>
    <w:pPr>
      <w:widowControl w:val="0"/>
      <w:spacing w:line="24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17F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正文1"/>
    <w:basedOn w:val="a0"/>
    <w:rsid w:val="00CC617F"/>
    <w:rPr>
      <w:rFonts w:ascii="宋体" w:eastAsia="宋体" w:hAnsi="宋体" w:hint="eastAsia"/>
      <w:color w:val="000000"/>
      <w:sz w:val="22"/>
      <w:szCs w:val="22"/>
    </w:rPr>
  </w:style>
  <w:style w:type="paragraph" w:styleId="a4">
    <w:name w:val="header"/>
    <w:basedOn w:val="a"/>
    <w:link w:val="Char"/>
    <w:rsid w:val="00CC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C61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C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C617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61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61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2016-09-13T02:39:00Z</dcterms:created>
  <dcterms:modified xsi:type="dcterms:W3CDTF">2016-09-13T07:16:00Z</dcterms:modified>
</cp:coreProperties>
</file>